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W w:w="8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73"/>
        <w:gridCol w:w="3180"/>
        <w:gridCol w:w="2344"/>
        <w:gridCol w:w="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烟花爆竹春节短期连锁点位置明细表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溪滨防洪堤台山桥头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直营点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恒晟晶都步行街</w:t>
            </w:r>
          </w:p>
        </w:tc>
        <w:tc>
          <w:tcPr>
            <w:tcW w:w="2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洋桃大王宫附近</w:t>
            </w:r>
          </w:p>
        </w:tc>
        <w:tc>
          <w:tcPr>
            <w:tcW w:w="2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赖下桥（南北大街）</w:t>
            </w:r>
          </w:p>
        </w:tc>
        <w:tc>
          <w:tcPr>
            <w:tcW w:w="2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荣域外滩桥头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融尚公馆小区空地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台山如意食杂店门前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梅溪镇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御景豪庭门口空地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毛厝里路口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世林弘郡路口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7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蓝波湾小区门口空地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p/>
    <w:sectPr>
      <w:pgSz w:w="11907" w:h="16838"/>
      <w:pgMar w:top="1417" w:right="1474" w:bottom="141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mIyMTdiMWY0MWVmYjZjNGI5MjUyY2JlOTAwYzkifQ=="/>
  </w:docVars>
  <w:rsids>
    <w:rsidRoot w:val="5B4A0F11"/>
    <w:rsid w:val="0B3D5150"/>
    <w:rsid w:val="0FDA0636"/>
    <w:rsid w:val="153A6132"/>
    <w:rsid w:val="22C8439F"/>
    <w:rsid w:val="348B49F4"/>
    <w:rsid w:val="5B4A0F11"/>
    <w:rsid w:val="6F9F7B45"/>
    <w:rsid w:val="77FD1510"/>
    <w:rsid w:val="77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2155</Words>
  <Characters>2235</Characters>
  <Lines>0</Lines>
  <Paragraphs>0</Paragraphs>
  <TotalTime>484</TotalTime>
  <ScaleCrop>false</ScaleCrop>
  <LinksUpToDate>false</LinksUpToDate>
  <CharactersWithSpaces>2518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2024-12-27T00:07:00Z</dcterms:created>
  <dc:creator>Tingliangr</dc:creator>
  <cp:lastModifiedBy>lenovo</cp:lastModifiedBy>
  <cp:lastPrinted>2025-01-01T00:53:00Z</cp:lastPrinted>
  <dcterms:modified xsi:type="dcterms:W3CDTF">2024-12-31T11:17:45Z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9B79EB114F3B453F99A873EBABEE674E_13</vt:lpwstr>
  </property>
</Properties>
</file>