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2020年村庄规划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编制技术服务资质单位一览表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598"/>
        <w:gridCol w:w="990"/>
        <w:gridCol w:w="1725"/>
        <w:gridCol w:w="2040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编制资质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编制“多规合一”实用性村庄规划经验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福州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规划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设计研究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欧世芬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13605940968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城规甲级、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晋安区宦溪镇鹅鼻村村庄规划、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晋安区宦溪镇板桥村村庄规划、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晋安区宦溪镇创新村村庄规划、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晋安区宦溪镇亥由村村庄规划等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福建省城乡规划设计研究院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孙若菁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13509354563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城规甲级、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编制过晋江市金井镇山苏村村庄规划、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宁德市寿宁县坑底乡芎坑村村庄规划、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福鼎市磻溪镇赤溪村村庄规划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福州市城乡规划设计院有限公司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薛祥成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13459107713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编制过晋安区日溪乡梓山村村庄规划、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晋安区日溪乡点洋村村庄规划、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晋安区日溪乡汶洋村村庄规划、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晋安区日溪乡日溪村村庄规划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福建省地质工程研究院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陈廷钧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15396691166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编制过大田县华兴镇仙峰村、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大田县石牌镇上坡村、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大田县桃源镇蓝玉村村庄规划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中外建工程设计与顾问有限公司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18046049086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br w:type="page"/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编制过大干镇来布村村庄规划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福建省工大工程设计有限公司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陈建辉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13705927318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编制过德化县龙浔镇英山村乡村振兴村庄建设规划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eastAsia="zh-CN"/>
              </w:rPr>
              <w:t>海口市城市规划设计研究院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李义军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13705976228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编制过古田县杉洋镇岭里村村庄规划、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古田县杉洋镇白溪村村庄规划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广东中地土地房地产评估与规划设计有限公司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赵家亮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13696831851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土规甲级、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编制过长泰县马洋溪生态旅游区山重村村庄规划、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长泰县沿溪镇珪后村村庄规划、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将乐县黄潭镇祖教村和泰村村庄规划（联编）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中国市政工程西北设计研究院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陈亨锦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13907179087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外商投资企业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城规服务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编制过莆田市涵江区江口镇上后村村庄规划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福建省建筑设计研究院规划所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范文昀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15060083207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编制过平潭综合实验区苏平片区乡村振兴试点村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11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浙江</w:t>
            </w:r>
            <w:r>
              <w:rPr>
                <w:sz w:val="24"/>
                <w:szCs w:val="24"/>
                <w:u w:val="none"/>
              </w:rPr>
              <w:t>公和建筑工程设计有限公司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周沿海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13067455200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城规</w:t>
            </w:r>
            <w:r>
              <w:rPr>
                <w:sz w:val="24"/>
                <w:szCs w:val="24"/>
              </w:rPr>
              <w:t>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编制过惠安县东桥镇西湖村村庄规划、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顺昌县元坑镇际下村村庄规划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12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朗建城市设计研究院有限公司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杨江海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18159480669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编制过永春县锦斗镇长坑村村庄规划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13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重庆何方城市规划设计有限公司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涂晓涛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15806011473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编制过浦城县官路乡花园村村庄规划、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浦城县官路乡高门村村庄规划、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浦城县官路乡王村村村庄规划、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浦城县官路乡东洋村村庄规划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14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福建省林业勘察设计院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15359760863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编制过德化县盖德镇有济村村庄规划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福建省村镇建设发展中心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涂远承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0591-87560313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编制过晋安区寿山乡九峰村村庄规划、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晋安区寿山乡前洋村村庄规划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16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浙江建院建筑规划设计院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林毅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13509358662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编制过上杭县才溪镇下王村村庄规划、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上杭县通贤镇岭头村村庄规划、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上杭县通贤镇通贤村村庄规划、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榜山镇翠林村村庄规划、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榜山镇田边村村庄规划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17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福州中咨城乡规划设计有限公司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陈建青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15060026072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编制过邵武市卫闽镇高坊村、卫闽村村庄规划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18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福建福大建筑设计有限公司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魏强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17805949932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编制过厦门市同安区汀溪镇褒美村村庄建设规划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19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福建中景建筑设计院有限公司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王树强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15806028569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编制过三明市将乐县白莲镇小王村村庄规划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20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广州博厦建筑设计研究院有限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赖前黎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19896629555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福州市罗零勘测技术有限公司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林福榕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13559191099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zh-CN" w:eastAsia="zh-CN"/>
              </w:rPr>
              <w:t>福建所思达勘测设计院有限公司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zh-CN" w:eastAsia="zh-CN"/>
              </w:rPr>
              <w:t>张仁寿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13665077533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zh-CN"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广东鸿宇建筑与工程设计顾问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柳书常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15659038635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天尚设计</w:t>
            </w:r>
            <w:r>
              <w:rPr>
                <w:sz w:val="24"/>
                <w:szCs w:val="24"/>
                <w:u w:val="none"/>
              </w:rPr>
              <w:t>集团</w:t>
            </w:r>
            <w:r>
              <w:rPr>
                <w:rFonts w:hint="eastAsia"/>
                <w:sz w:val="24"/>
                <w:szCs w:val="24"/>
                <w:u w:val="none"/>
              </w:rPr>
              <w:t>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蒋龙波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13003904000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城规</w:t>
            </w:r>
            <w:r>
              <w:rPr>
                <w:sz w:val="24"/>
                <w:szCs w:val="24"/>
              </w:rPr>
              <w:t>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上海交通大学建筑规划设计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研究院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余雪彬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15800861512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水立方建设集团股份有限公司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王德新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18060783349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27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盐城市规划市政设计院有限公司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黄新桃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13705070659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城规甲级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28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中环城乡规划设计有限公司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18060607326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29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福建鑫众勘测规划有限公司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邱生荣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13705044435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30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中誉设计有限公司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苏清松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13559192733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31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千亿设计集团有限公司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郭剑雄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13805008655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城规乙级</w:t>
            </w:r>
          </w:p>
        </w:tc>
        <w:tc>
          <w:tcPr>
            <w:tcW w:w="5565" w:type="dxa"/>
            <w:vAlign w:val="center"/>
          </w:tcPr>
          <w:p>
            <w:pPr>
              <w:jc w:val="center"/>
              <w:rPr>
                <w:rFonts w:hint="eastAsia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19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26F3"/>
    <w:rsid w:val="021210DE"/>
    <w:rsid w:val="0241074A"/>
    <w:rsid w:val="09AF245B"/>
    <w:rsid w:val="0CE157E7"/>
    <w:rsid w:val="123E60D1"/>
    <w:rsid w:val="152C610E"/>
    <w:rsid w:val="15700283"/>
    <w:rsid w:val="17140638"/>
    <w:rsid w:val="17A12640"/>
    <w:rsid w:val="1ADC2D26"/>
    <w:rsid w:val="25494DF3"/>
    <w:rsid w:val="2AE86B20"/>
    <w:rsid w:val="2EC24163"/>
    <w:rsid w:val="30554248"/>
    <w:rsid w:val="308A646F"/>
    <w:rsid w:val="31E3732F"/>
    <w:rsid w:val="334D3EC2"/>
    <w:rsid w:val="342345CD"/>
    <w:rsid w:val="36D94EB2"/>
    <w:rsid w:val="3A6F31A3"/>
    <w:rsid w:val="3B133D7B"/>
    <w:rsid w:val="3B325FB4"/>
    <w:rsid w:val="3D8A11A1"/>
    <w:rsid w:val="422B1BAD"/>
    <w:rsid w:val="45AB5A61"/>
    <w:rsid w:val="461D3782"/>
    <w:rsid w:val="46A74C14"/>
    <w:rsid w:val="49EC75C5"/>
    <w:rsid w:val="4FF618D7"/>
    <w:rsid w:val="53C00C50"/>
    <w:rsid w:val="53C501DE"/>
    <w:rsid w:val="54781024"/>
    <w:rsid w:val="552D7E41"/>
    <w:rsid w:val="594819C8"/>
    <w:rsid w:val="59773D05"/>
    <w:rsid w:val="5BE0626F"/>
    <w:rsid w:val="5EB249CD"/>
    <w:rsid w:val="5F306707"/>
    <w:rsid w:val="652A1E57"/>
    <w:rsid w:val="65813D03"/>
    <w:rsid w:val="6717468F"/>
    <w:rsid w:val="68646FF5"/>
    <w:rsid w:val="6B326AED"/>
    <w:rsid w:val="6D4503C9"/>
    <w:rsid w:val="6DF958BD"/>
    <w:rsid w:val="6E807098"/>
    <w:rsid w:val="6F9A3E8F"/>
    <w:rsid w:val="6FAD4E43"/>
    <w:rsid w:val="6FCF748E"/>
    <w:rsid w:val="71D43D14"/>
    <w:rsid w:val="73161848"/>
    <w:rsid w:val="737E6E55"/>
    <w:rsid w:val="74DD7CD4"/>
    <w:rsid w:val="761645CA"/>
    <w:rsid w:val="76975222"/>
    <w:rsid w:val="78923E04"/>
    <w:rsid w:val="7978311E"/>
    <w:rsid w:val="79850D8A"/>
    <w:rsid w:val="79CC28A0"/>
    <w:rsid w:val="7F491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猫先生</cp:lastModifiedBy>
  <cp:lastPrinted>2020-03-23T01:24:00Z</cp:lastPrinted>
  <dcterms:modified xsi:type="dcterms:W3CDTF">2022-01-06T08:40:31Z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2BAD7CC2616A4EE5948E9033A1CAA008</vt:lpwstr>
  </property>
</Properties>
</file>