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公共场所配置AED采购资金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公共场所配置AED采购资金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公共场所配置AED采购资金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40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19.8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7.11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1)配置台数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1)申请和支付过程中是否有弄虚作假行为发生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AED设备已在公共场所安装，相关材料齐全，支付申请已提交，未获得批复。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AED设备已在公共场所安装，相关材料齐全，支付申请已提交，未获得批复。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AED设备已在公共场所安装，相关材料齐全，支付申请已提交，未获得批复。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AED设备已在公共场所安装，相关材料齐全，支付申请已提交，未获得批复。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