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2023年卫生健康专项资金（婴幼儿照护服务）（ 榕财社（指）【2023】84号）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2023年卫生健康专项资金，用于婴幼儿照护服务项目。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2023年卫生健康专项资金，用于婴幼儿照护服务项目。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1)婴幼儿照护机构新建托位省级财政补助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万元/托位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1)建成标准普惠托位数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1)社区托育点占比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2)婴幼儿照护机构试点建设达标率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1)托育机构年内开园率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1)家长满意度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