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AB5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adjustRightInd/>
        <w:spacing w:line="60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</w:pPr>
    </w:p>
    <w:p w14:paraId="084F1B9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adjustRightInd/>
        <w:spacing w:line="60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闽清县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“好年华 聚福州”人才住房保障资格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晋级申请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表</w:t>
      </w:r>
    </w:p>
    <w:p w14:paraId="635300E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adjustRightInd/>
        <w:spacing w:line="60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</w:pPr>
      <w:bookmarkStart w:id="0" w:name="_GoBack"/>
      <w:bookmarkEnd w:id="0"/>
    </w:p>
    <w:p w14:paraId="1C2EE362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600" w:lineRule="exact"/>
        <w:ind w:firstLine="6405" w:firstLineChars="3050"/>
        <w:rPr>
          <w:vanish/>
          <w:color w:val="auto"/>
          <w:highlight w:val="none"/>
        </w:rPr>
      </w:pPr>
    </w:p>
    <w:p w14:paraId="1223884C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600" w:lineRule="exact"/>
        <w:ind w:firstLine="6405" w:firstLineChars="3050"/>
        <w:rPr>
          <w:vanish/>
          <w:color w:val="auto"/>
          <w:highlight w:val="none"/>
        </w:rPr>
      </w:pPr>
    </w:p>
    <w:tbl>
      <w:tblPr>
        <w:tblStyle w:val="6"/>
        <w:tblW w:w="10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93"/>
        <w:gridCol w:w="304"/>
        <w:gridCol w:w="416"/>
        <w:gridCol w:w="688"/>
        <w:gridCol w:w="1836"/>
        <w:gridCol w:w="341"/>
        <w:gridCol w:w="645"/>
        <w:gridCol w:w="682"/>
        <w:gridCol w:w="1433"/>
        <w:gridCol w:w="646"/>
        <w:gridCol w:w="675"/>
        <w:gridCol w:w="995"/>
      </w:tblGrid>
      <w:tr w14:paraId="7C9A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E9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8"/>
                <w:rFonts w:hAnsi="仿宋_GB2312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D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4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6B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身份证号/护照号</w:t>
            </w:r>
          </w:p>
        </w:tc>
        <w:tc>
          <w:tcPr>
            <w:tcW w:w="3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A8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A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21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6D9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E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B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43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3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37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F766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申报保障层次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3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1/2/3/4/5型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D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ABCDEF、学历、职称、技能等级等</w:t>
            </w:r>
          </w:p>
        </w:tc>
      </w:tr>
      <w:tr w14:paraId="4569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原认定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保障层次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49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1/2/3/4/5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型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B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ABCDEF、学历、职称、技能等级等</w:t>
            </w:r>
          </w:p>
        </w:tc>
      </w:tr>
      <w:tr w14:paraId="55C1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0D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申请人家庭成员情况（配偶及未成年子女）</w:t>
            </w:r>
          </w:p>
        </w:tc>
      </w:tr>
      <w:tr w14:paraId="67C9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0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与申请人关系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D2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姓</w:t>
            </w:r>
            <w:r>
              <w:rPr>
                <w:rStyle w:val="8"/>
                <w:rFonts w:hAnsi="仿宋_GB2312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F6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</w:t>
            </w:r>
          </w:p>
          <w:p w14:paraId="5183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2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A6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2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工作/学习单位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有无房产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有无商品住房买卖行为</w:t>
            </w:r>
          </w:p>
        </w:tc>
      </w:tr>
      <w:tr w14:paraId="0D9A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E9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40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D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A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9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90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9A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A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6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5D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CDE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FA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D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AC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B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5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7F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DB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8B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5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11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A15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B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3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A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A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A7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8B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8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33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1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FBAD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B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7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2C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08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BA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22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70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60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33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2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FEA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8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2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4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24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E4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2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C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7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F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8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636B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</w:t>
            </w:r>
          </w:p>
          <w:p w14:paraId="4D8A2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D54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本人为解决住房困难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人才住房保障。以下所作承诺是本人真实意思表示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：</w:t>
            </w:r>
          </w:p>
          <w:p w14:paraId="098F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本人、配偶及未成年子女已经知晓“好年华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人才住房保障资格认定事项告知的全部内容，了解《“好年华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人才住房保障办法》及其实施细则规定的相关条件。</w:t>
            </w:r>
          </w:p>
          <w:p w14:paraId="448CC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本保障家庭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无房产，且从申请之日前5年内在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闽清行政区域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无商品住房买卖行为。本人已如实填报本保障家庭政策性实物住房优惠政策享受情况，已享受的租房政策，在购房后不再享受租金优惠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守文件规定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在过渡期满后退房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承诺获得“好年华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人才住房保障后，本保障家庭不再重复享受福州市市级、县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区级住房保障。</w:t>
            </w:r>
          </w:p>
          <w:p w14:paraId="6B04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人才住房保障限制性条款的全部内容。若本保障家庭选择购房补贴保障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承诺网签之日起本人在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企事业单位服务10年，若不满服务期，承诺按比例退回购房补贴。若出现调离本地等不符合保障情形，将及时告知并退出相关住房保障。</w:t>
            </w:r>
          </w:p>
          <w:p w14:paraId="14DB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愿意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人才住房保障办法》及有关规定，保证提交的材料和填报的内容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准确、有效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若有虚报、隐瞒、伪造，违反承诺或者作出不实承诺，同意取消住房保障资格，并记录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公共信用信息平台。如涉及违法行为，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愿意承担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相应法律责任。</w:t>
            </w:r>
          </w:p>
          <w:p w14:paraId="7FF6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  <w:p w14:paraId="2EF3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</w:t>
            </w:r>
          </w:p>
          <w:p w14:paraId="1FC14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  年     月     日</w:t>
            </w:r>
          </w:p>
        </w:tc>
      </w:tr>
    </w:tbl>
    <w:p w14:paraId="78F7C183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600" w:lineRule="exact"/>
        <w:textAlignment w:val="center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sectPr>
          <w:footerReference r:id="rId3" w:type="default"/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1"/>
          <w:cols w:space="425" w:num="1"/>
          <w:docGrid w:type="lines" w:linePitch="312" w:charSpace="0"/>
        </w:sectPr>
      </w:pPr>
    </w:p>
    <w:tbl>
      <w:tblPr>
        <w:tblStyle w:val="6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9554"/>
      </w:tblGrid>
      <w:tr w14:paraId="3C162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在单位核实意见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4C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79C5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638F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6A91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3930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 w14:paraId="653E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单位盖章：</w:t>
            </w:r>
          </w:p>
          <w:p w14:paraId="7590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日     </w:t>
            </w:r>
          </w:p>
        </w:tc>
      </w:tr>
      <w:tr w14:paraId="234F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初审窗口审核意见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29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负责人（签字）：              部门盖章：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</w:t>
            </w:r>
          </w:p>
          <w:p w14:paraId="78451A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 月    日</w:t>
            </w:r>
          </w:p>
        </w:tc>
      </w:tr>
      <w:tr w14:paraId="1B58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49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复审意见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375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</w:t>
            </w:r>
          </w:p>
          <w:p w14:paraId="369825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年    月    日</w:t>
            </w:r>
          </w:p>
        </w:tc>
      </w:tr>
      <w:tr w14:paraId="697C2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享受住房政策核实意见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943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</w:t>
            </w:r>
          </w:p>
          <w:p w14:paraId="3D34FD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年    月    日</w:t>
            </w:r>
          </w:p>
        </w:tc>
      </w:tr>
      <w:tr w14:paraId="34CD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68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A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Cs w:val="21"/>
                <w:highlight w:val="none"/>
              </w:rPr>
              <w:t>备注：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申请人工作单位应对情况是否属实予以证明，并对其是否可以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晋级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享受人才住房保障提出意见，单位负责人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或单位人事部门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签字并加盖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本单位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公章。</w:t>
            </w:r>
          </w:p>
        </w:tc>
      </w:tr>
    </w:tbl>
    <w:p w14:paraId="7D434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8597F">
    <w:pPr>
      <w:pStyle w:val="4"/>
      <w:tabs>
        <w:tab w:val="left" w:pos="3081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djYzgzNzQ4NDU3ZjIxNmZkZjZjNWI5OTk0ZDcifQ=="/>
  </w:docVars>
  <w:rsids>
    <w:rsidRoot w:val="717C1777"/>
    <w:rsid w:val="08961326"/>
    <w:rsid w:val="12485112"/>
    <w:rsid w:val="1DA2725F"/>
    <w:rsid w:val="1FC47617"/>
    <w:rsid w:val="22250FCC"/>
    <w:rsid w:val="39F51FC0"/>
    <w:rsid w:val="3CF90B77"/>
    <w:rsid w:val="49BD36E5"/>
    <w:rsid w:val="6D192AA9"/>
    <w:rsid w:val="706F30DC"/>
    <w:rsid w:val="717C1777"/>
    <w:rsid w:val="772BA5FF"/>
    <w:rsid w:val="A7FDAB11"/>
    <w:rsid w:val="DDEF8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3">
    <w:name w:val="index 91"/>
    <w:basedOn w:val="1"/>
    <w:next w:val="1"/>
    <w:qFormat/>
    <w:uiPriority w:val="0"/>
    <w:pPr>
      <w:ind w:left="1600" w:leftChars="1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customStyle="1" w:styleId="8">
    <w:name w:val="font0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2024-03-08T07:59:00Z</dcterms:created>
  <dc:creator>张了了</dc:creator>
  <cp:lastModifiedBy>桥豆奈兔</cp:lastModifiedBy>
  <dcterms:modified xsi:type="dcterms:W3CDTF">2026-03-09T12:01:10Z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4D571022B12FFFD80646AE69DE73DF12_43</vt:lpwstr>
  </property>
</Properties>
</file>