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A7FE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退回多享受失业保险待遇告知书</w:t>
      </w:r>
    </w:p>
    <w:p w14:paraId="44ABB80C">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梅劳就告字〔2026〕第024号</w:t>
      </w:r>
    </w:p>
    <w:p w14:paraId="5C47AE38">
      <w:pPr>
        <w:pStyle w:val="2"/>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color w:val="auto"/>
          <w:sz w:val="32"/>
          <w:szCs w:val="32"/>
          <w:highlight w:val="none"/>
          <w:lang w:val="en-US" w:eastAsia="zh-CN"/>
        </w:rPr>
      </w:pPr>
    </w:p>
    <w:p w14:paraId="476DB7FC">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唐庆斌</w:t>
      </w:r>
      <w:r>
        <w:rPr>
          <w:rFonts w:hint="eastAsia" w:ascii="仿宋_GB2312" w:hAnsi="仿宋_GB2312" w:eastAsia="仿宋_GB2312" w:cs="仿宋_GB2312"/>
          <w:b w:val="0"/>
          <w:bCs w:val="0"/>
          <w:color w:val="auto"/>
          <w:sz w:val="32"/>
          <w:szCs w:val="32"/>
          <w:highlight w:val="none"/>
          <w:lang w:val="en-US" w:eastAsia="zh-CN"/>
        </w:rPr>
        <w:t>：</w:t>
      </w:r>
    </w:p>
    <w:p w14:paraId="2DE02CA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经核查，你多享受（社会保障号码：</w:t>
      </w:r>
      <w:r>
        <w:rPr>
          <w:rFonts w:hint="eastAsia" w:ascii="仿宋_GB2312" w:hAnsi="仿宋_GB2312" w:eastAsia="仿宋_GB2312" w:cs="仿宋_GB2312"/>
          <w:b w:val="0"/>
          <w:bCs w:val="0"/>
          <w:color w:val="auto"/>
          <w:sz w:val="32"/>
          <w:szCs w:val="32"/>
          <w:highlight w:val="none"/>
          <w:u w:val="single"/>
          <w:lang w:val="en-US" w:eastAsia="zh-CN"/>
        </w:rPr>
        <w:t>350104********2212</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u w:val="single"/>
          <w:lang w:val="en-US" w:eastAsia="zh-CN"/>
        </w:rPr>
        <w:t xml:space="preserve"> </w:t>
      </w:r>
    </w:p>
    <w:p w14:paraId="49374E12">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u w:val="single"/>
          <w:lang w:val="en-US" w:eastAsia="zh-CN"/>
        </w:rPr>
        <w:t>2023</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10</w:t>
      </w:r>
      <w:r>
        <w:rPr>
          <w:rFonts w:hint="eastAsia" w:ascii="仿宋_GB2312" w:hAnsi="仿宋_GB2312" w:eastAsia="仿宋_GB2312" w:cs="仿宋_GB2312"/>
          <w:b w:val="0"/>
          <w:bCs w:val="0"/>
          <w:color w:val="auto"/>
          <w:sz w:val="32"/>
          <w:szCs w:val="32"/>
          <w:highlight w:val="none"/>
          <w:u w:val="none"/>
          <w:lang w:val="en-US" w:eastAsia="zh-CN"/>
        </w:rPr>
        <w:t>月至</w:t>
      </w:r>
      <w:r>
        <w:rPr>
          <w:rFonts w:hint="eastAsia" w:ascii="仿宋_GB2312" w:hAnsi="仿宋_GB2312" w:eastAsia="仿宋_GB2312" w:cs="仿宋_GB2312"/>
          <w:b w:val="0"/>
          <w:bCs w:val="0"/>
          <w:color w:val="auto"/>
          <w:sz w:val="32"/>
          <w:szCs w:val="32"/>
          <w:highlight w:val="none"/>
          <w:u w:val="single"/>
          <w:lang w:val="en-US" w:eastAsia="zh-CN"/>
        </w:rPr>
        <w:t>2023</w:t>
      </w:r>
      <w:r>
        <w:rPr>
          <w:rFonts w:hint="eastAsia" w:ascii="仿宋_GB2312" w:hAnsi="仿宋_GB2312" w:eastAsia="仿宋_GB2312" w:cs="仿宋_GB2312"/>
          <w:b w:val="0"/>
          <w:bCs w:val="0"/>
          <w:color w:val="auto"/>
          <w:sz w:val="32"/>
          <w:szCs w:val="32"/>
          <w:highlight w:val="none"/>
          <w:u w:val="none"/>
          <w:lang w:val="en-US" w:eastAsia="zh-CN"/>
        </w:rPr>
        <w:t>年</w:t>
      </w:r>
      <w:r>
        <w:rPr>
          <w:rFonts w:hint="eastAsia" w:ascii="仿宋_GB2312" w:hAnsi="仿宋_GB2312" w:eastAsia="仿宋_GB2312" w:cs="仿宋_GB2312"/>
          <w:b w:val="0"/>
          <w:bCs w:val="0"/>
          <w:color w:val="auto"/>
          <w:sz w:val="32"/>
          <w:szCs w:val="32"/>
          <w:highlight w:val="none"/>
          <w:u w:val="single"/>
          <w:lang w:val="en-US" w:eastAsia="zh-CN"/>
        </w:rPr>
        <w:t>12</w:t>
      </w:r>
      <w:r>
        <w:rPr>
          <w:rFonts w:hint="eastAsia" w:ascii="仿宋_GB2312" w:hAnsi="仿宋_GB2312" w:eastAsia="仿宋_GB2312" w:cs="仿宋_GB2312"/>
          <w:b w:val="0"/>
          <w:bCs w:val="0"/>
          <w:color w:val="auto"/>
          <w:sz w:val="32"/>
          <w:szCs w:val="32"/>
          <w:highlight w:val="none"/>
          <w:u w:val="none"/>
          <w:lang w:val="en-US" w:eastAsia="zh-CN"/>
        </w:rPr>
        <w:t>月</w:t>
      </w:r>
      <w:r>
        <w:rPr>
          <w:rFonts w:hint="eastAsia" w:ascii="仿宋_GB2312" w:hAnsi="仿宋_GB2312" w:eastAsia="仿宋_GB2312" w:cs="仿宋_GB2312"/>
          <w:b w:val="0"/>
          <w:bCs w:val="0"/>
          <w:color w:val="auto"/>
          <w:sz w:val="32"/>
          <w:szCs w:val="32"/>
          <w:highlight w:val="none"/>
          <w:lang w:val="en-US" w:eastAsia="zh-CN"/>
        </w:rPr>
        <w:t>失业保险待遇，共计人民币</w:t>
      </w:r>
      <w:r>
        <w:rPr>
          <w:rFonts w:hint="eastAsia" w:ascii="仿宋_GB2312" w:hAnsi="仿宋_GB2312" w:eastAsia="仿宋_GB2312" w:cs="仿宋_GB2312"/>
          <w:b w:val="0"/>
          <w:bCs w:val="0"/>
          <w:color w:val="auto"/>
          <w:sz w:val="32"/>
          <w:szCs w:val="32"/>
          <w:highlight w:val="none"/>
          <w:u w:val="single"/>
          <w:lang w:val="en-US" w:eastAsia="zh-CN"/>
        </w:rPr>
        <w:t>6555.6</w:t>
      </w:r>
      <w:r>
        <w:rPr>
          <w:rFonts w:hint="eastAsia" w:ascii="仿宋_GB2312" w:hAnsi="仿宋_GB2312" w:eastAsia="仿宋_GB2312" w:cs="仿宋_GB2312"/>
          <w:b w:val="0"/>
          <w:bCs w:val="0"/>
          <w:color w:val="auto"/>
          <w:sz w:val="32"/>
          <w:szCs w:val="32"/>
          <w:highlight w:val="none"/>
          <w:lang w:val="en-US" w:eastAsia="zh-CN"/>
        </w:rPr>
        <w:t>元，大写</w:t>
      </w:r>
      <w:r>
        <w:rPr>
          <w:rFonts w:hint="eastAsia" w:ascii="仿宋_GB2312" w:hAnsi="仿宋_GB2312" w:eastAsia="仿宋_GB2312" w:cs="仿宋_GB2312"/>
          <w:b w:val="0"/>
          <w:bCs w:val="0"/>
          <w:color w:val="auto"/>
          <w:sz w:val="32"/>
          <w:szCs w:val="32"/>
          <w:highlight w:val="none"/>
          <w:u w:val="single"/>
          <w:lang w:val="en-US" w:eastAsia="zh-CN"/>
        </w:rPr>
        <w:t>陆</w:t>
      </w:r>
      <w:r>
        <w:rPr>
          <w:rFonts w:hint="eastAsia" w:ascii="仿宋_GB2312" w:hAnsi="仿宋_GB2312" w:eastAsia="仿宋_GB2312" w:cs="仿宋_GB2312"/>
          <w:sz w:val="32"/>
          <w:szCs w:val="32"/>
          <w:u w:val="single"/>
        </w:rPr>
        <w:t>仟</w:t>
      </w:r>
      <w:r>
        <w:rPr>
          <w:rFonts w:hint="eastAsia" w:ascii="仿宋_GB2312" w:hAnsi="仿宋_GB2312" w:eastAsia="仿宋_GB2312" w:cs="仿宋_GB2312"/>
          <w:sz w:val="32"/>
          <w:szCs w:val="32"/>
          <w:u w:val="single"/>
          <w:lang w:eastAsia="zh-CN"/>
        </w:rPr>
        <w:t>伍佰伍拾伍</w:t>
      </w:r>
      <w:r>
        <w:rPr>
          <w:rFonts w:hint="eastAsia" w:ascii="仿宋_GB2312" w:hAnsi="仿宋_GB2312" w:eastAsia="仿宋_GB2312" w:cs="仿宋_GB2312"/>
          <w:sz w:val="32"/>
          <w:szCs w:val="32"/>
          <w:u w:val="single"/>
        </w:rPr>
        <w:t>元</w:t>
      </w:r>
      <w:r>
        <w:rPr>
          <w:rFonts w:hint="eastAsia" w:ascii="仿宋_GB2312" w:hAnsi="仿宋_GB2312" w:eastAsia="仿宋_GB2312" w:cs="仿宋_GB2312"/>
          <w:sz w:val="32"/>
          <w:szCs w:val="32"/>
          <w:u w:val="single"/>
          <w:lang w:eastAsia="zh-CN"/>
        </w:rPr>
        <w:t>陆角</w:t>
      </w:r>
      <w:r>
        <w:rPr>
          <w:rFonts w:hint="eastAsia" w:ascii="仿宋_GB2312" w:hAnsi="仿宋_GB2312" w:eastAsia="仿宋_GB2312" w:cs="仿宋_GB2312"/>
          <w:b w:val="0"/>
          <w:bCs w:val="0"/>
          <w:color w:val="auto"/>
          <w:sz w:val="32"/>
          <w:szCs w:val="32"/>
          <w:highlight w:val="none"/>
          <w:lang w:val="en-US" w:eastAsia="zh-CN"/>
        </w:rPr>
        <w:t>。</w:t>
      </w:r>
    </w:p>
    <w:p w14:paraId="54080A31">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请在收到本告知书之日起5日内一次性将多享受的失业保险待遇退回本中心指定账户，注明待遇退还人姓名、社会保障号码。</w:t>
      </w:r>
    </w:p>
    <w:p w14:paraId="63E4512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若难以一次性退回多享受待遇的，可以向本中心申请分期退回，签订分期还款协议，分期退回多享受待遇。</w:t>
      </w:r>
    </w:p>
    <w:p w14:paraId="7846EB8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退回多享受失业保险待遇且存在继续发放的社会保险定期待遇，本中心将依据《社会保险经办条例》第四十六条直接从你后续享受的企业职工基本养老保险、失业保险等待遇中抵扣。参保人存在应一次性领取、继承的个人账户余额或者丧葬补助金、抚恤金等待遇时，本中心将在结算时对未退回部分直接抵扣。</w:t>
      </w:r>
    </w:p>
    <w:p w14:paraId="5CB6DF72">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若未按期一次性退回、未申请分期退回、没有待遇可以抵扣的，本中心将依据《社会保险经办条例》第四十六条向你出具《责令退回多享受失业保险待遇决定书》。</w:t>
      </w:r>
    </w:p>
    <w:p w14:paraId="03921A39">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如有异议的，请在收到本告知书之日起3日内提交有关证据材料进行陈述和申辩；逾期未提出的，视为无异议。</w:t>
      </w:r>
    </w:p>
    <w:p w14:paraId="5F778741">
      <w:pPr>
        <w:spacing w:line="540" w:lineRule="exact"/>
        <w:ind w:firstLine="640" w:firstLineChars="200"/>
        <w:jc w:val="both"/>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收款账户名称：</w:t>
      </w:r>
      <w:r>
        <w:rPr>
          <w:rFonts w:hint="eastAsia" w:ascii="仿宋_GB2312" w:hAnsi="仿宋_GB2312" w:eastAsia="仿宋_GB2312" w:cs="仿宋_GB2312"/>
          <w:sz w:val="32"/>
          <w:szCs w:val="32"/>
          <w:u w:val="single"/>
        </w:rPr>
        <w:t>闽清县劳动就业服务中心失业保险基金</w:t>
      </w:r>
    </w:p>
    <w:p w14:paraId="2971FB78">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银行账号：</w:t>
      </w:r>
      <w:r>
        <w:rPr>
          <w:rFonts w:ascii="仿宋_GB2312" w:hAnsi="仿宋_GB2312" w:eastAsia="仿宋_GB2312" w:cs="仿宋_GB2312"/>
          <w:sz w:val="32"/>
          <w:szCs w:val="32"/>
          <w:u w:val="single"/>
        </w:rPr>
        <w:t>432566688806</w:t>
      </w:r>
    </w:p>
    <w:p w14:paraId="54E2E90D">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开户银行：</w:t>
      </w:r>
      <w:r>
        <w:rPr>
          <w:rFonts w:hint="eastAsia" w:ascii="仿宋_GB2312" w:hAnsi="仿宋_GB2312" w:eastAsia="仿宋_GB2312" w:cs="仿宋_GB2312"/>
          <w:sz w:val="32"/>
          <w:szCs w:val="32"/>
          <w:u w:val="single"/>
        </w:rPr>
        <w:t>中国银行闽清支行</w:t>
      </w:r>
    </w:p>
    <w:p w14:paraId="31ED4D4B">
      <w:pPr>
        <w:spacing w:line="540" w:lineRule="exact"/>
        <w:ind w:firstLine="640" w:firstLineChars="200"/>
        <w:jc w:val="both"/>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附言：</w:t>
      </w:r>
      <w:r>
        <w:rPr>
          <w:rFonts w:hint="eastAsia" w:ascii="仿宋_GB2312" w:hAnsi="仿宋_GB2312" w:eastAsia="仿宋_GB2312" w:cs="仿宋_GB2312"/>
          <w:sz w:val="32"/>
          <w:szCs w:val="32"/>
        </w:rPr>
        <w:t>待遇享受人员姓名+身份证号后六位+退回多享受失业保险待遇（附言填写参照样式：张三567890退回多享受失业保险待遇）</w:t>
      </w:r>
    </w:p>
    <w:p w14:paraId="2B5D87A7">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sz w:val="32"/>
          <w:szCs w:val="32"/>
          <w:highlight w:val="none"/>
          <w:u w:val="single"/>
          <w:lang w:val="en-US" w:eastAsia="zh-CN"/>
        </w:rPr>
      </w:pPr>
      <w:r>
        <w:rPr>
          <w:rFonts w:hint="eastAsia" w:ascii="仿宋_GB2312" w:hAnsi="仿宋_GB2312" w:eastAsia="仿宋_GB2312" w:cs="仿宋_GB2312"/>
          <w:b w:val="0"/>
          <w:bCs w:val="0"/>
          <w:color w:val="auto"/>
          <w:sz w:val="32"/>
          <w:szCs w:val="32"/>
          <w:highlight w:val="none"/>
          <w:lang w:val="en-US" w:eastAsia="zh-CN"/>
        </w:rPr>
        <w:t>本中心地址：</w:t>
      </w:r>
      <w:r>
        <w:rPr>
          <w:rFonts w:hint="eastAsia" w:ascii="仿宋_GB2312" w:hAnsi="仿宋_GB2312" w:eastAsia="仿宋_GB2312" w:cs="仿宋_GB2312"/>
          <w:b w:val="0"/>
          <w:bCs w:val="0"/>
          <w:color w:val="auto"/>
          <w:sz w:val="32"/>
          <w:szCs w:val="32"/>
          <w:highlight w:val="none"/>
          <w:u w:val="single"/>
          <w:lang w:val="en-US" w:eastAsia="zh-CN"/>
        </w:rPr>
        <w:t>福建省闽清县梅城镇梅城大街94号4层</w:t>
      </w:r>
    </w:p>
    <w:p w14:paraId="614974EF">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联系人：</w:t>
      </w:r>
      <w:r>
        <w:rPr>
          <w:rFonts w:hint="eastAsia" w:ascii="仿宋_GB2312" w:hAnsi="仿宋_GB2312" w:eastAsia="仿宋_GB2312" w:cs="仿宋_GB2312"/>
          <w:b w:val="0"/>
          <w:bCs w:val="0"/>
          <w:color w:val="auto"/>
          <w:sz w:val="32"/>
          <w:szCs w:val="32"/>
          <w:highlight w:val="none"/>
          <w:u w:val="single"/>
          <w:lang w:val="en-US" w:eastAsia="zh-CN"/>
        </w:rPr>
        <w:t xml:space="preserve"> </w:t>
      </w:r>
      <w:bookmarkStart w:id="0" w:name="_GoBack"/>
      <w:bookmarkEnd w:id="0"/>
      <w:r>
        <w:rPr>
          <w:rFonts w:hint="eastAsia" w:ascii="仿宋_GB2312" w:hAnsi="仿宋_GB2312" w:eastAsia="仿宋_GB2312" w:cs="仿宋_GB2312"/>
          <w:b w:val="0"/>
          <w:bCs w:val="0"/>
          <w:color w:val="auto"/>
          <w:sz w:val="32"/>
          <w:szCs w:val="32"/>
          <w:highlight w:val="none"/>
          <w:u w:val="single"/>
          <w:lang w:val="en-US" w:eastAsia="zh-CN"/>
        </w:rPr>
        <w:t xml:space="preserve">小许 </w:t>
      </w:r>
      <w:r>
        <w:rPr>
          <w:rFonts w:hint="eastAsia" w:ascii="仿宋_GB2312" w:hAnsi="仿宋_GB2312" w:eastAsia="仿宋_GB2312" w:cs="仿宋_GB2312"/>
          <w:b w:val="0"/>
          <w:bCs w:val="0"/>
          <w:color w:val="auto"/>
          <w:sz w:val="32"/>
          <w:szCs w:val="32"/>
          <w:highlight w:val="none"/>
          <w:lang w:val="en-US" w:eastAsia="zh-CN"/>
        </w:rPr>
        <w:t>电话：</w:t>
      </w:r>
      <w:r>
        <w:rPr>
          <w:rFonts w:hint="eastAsia" w:ascii="仿宋_GB2312" w:hAnsi="仿宋_GB2312" w:eastAsia="仿宋_GB2312" w:cs="仿宋_GB2312"/>
          <w:b w:val="0"/>
          <w:bCs w:val="0"/>
          <w:color w:val="auto"/>
          <w:sz w:val="32"/>
          <w:szCs w:val="32"/>
          <w:highlight w:val="none"/>
          <w:u w:val="single"/>
          <w:lang w:val="en-US" w:eastAsia="zh-CN"/>
        </w:rPr>
        <w:t>0591-22313269</w:t>
      </w:r>
    </w:p>
    <w:p w14:paraId="3284D970">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7A8057C4">
      <w:pPr>
        <w:keepNext w:val="0"/>
        <w:keepLines w:val="0"/>
        <w:pageBreakBefore w:val="0"/>
        <w:widowControl w:val="0"/>
        <w:kinsoku/>
        <w:wordWrap/>
        <w:overflowPunct/>
        <w:topLinePunct w:val="0"/>
        <w:autoSpaceDE/>
        <w:autoSpaceDN/>
        <w:bidi w:val="0"/>
        <w:adjustRightInd/>
        <w:snapToGrid/>
        <w:spacing w:line="600" w:lineRule="exact"/>
        <w:ind w:firstLine="5760" w:firstLineChars="1800"/>
        <w:jc w:val="both"/>
        <w:textAlignment w:val="auto"/>
        <w:rPr>
          <w:rFonts w:hint="eastAsia" w:ascii="仿宋_GB2312" w:hAnsi="仿宋_GB2312" w:eastAsia="仿宋_GB2312" w:cs="仿宋_GB2312"/>
          <w:b w:val="0"/>
          <w:bCs w:val="0"/>
          <w:color w:val="auto"/>
          <w:sz w:val="32"/>
          <w:szCs w:val="32"/>
          <w:highlight w:val="none"/>
          <w:lang w:val="en-US" w:eastAsia="zh-CN"/>
        </w:rPr>
      </w:pPr>
    </w:p>
    <w:p w14:paraId="2FBDCB28">
      <w:pPr>
        <w:keepNext w:val="0"/>
        <w:keepLines w:val="0"/>
        <w:pageBreakBefore w:val="0"/>
        <w:widowControl w:val="0"/>
        <w:kinsoku/>
        <w:wordWrap/>
        <w:overflowPunct/>
        <w:topLinePunct w:val="0"/>
        <w:autoSpaceDE/>
        <w:autoSpaceDN/>
        <w:bidi w:val="0"/>
        <w:adjustRightInd/>
        <w:snapToGrid/>
        <w:spacing w:line="600" w:lineRule="exact"/>
        <w:jc w:val="right"/>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闽清县劳动就业服务中心</w:t>
      </w:r>
    </w:p>
    <w:p w14:paraId="3C84F150">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 xml:space="preserve">                                    2026年8月25日</w:t>
      </w:r>
    </w:p>
    <w:p w14:paraId="15AB35FC"/>
    <w:sectPr>
      <w:pgSz w:w="11906" w:h="16838"/>
      <w:pgMar w:top="1440" w:right="1531" w:bottom="1440"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简体">
    <w:altName w:val="微软雅黑"/>
    <w:panose1 w:val="02000000000000000000"/>
    <w:charset w:val="00"/>
    <w:family w:val="script"/>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2974FD"/>
    <w:rsid w:val="00FA254C"/>
    <w:rsid w:val="01B15800"/>
    <w:rsid w:val="01D1627A"/>
    <w:rsid w:val="02583232"/>
    <w:rsid w:val="03074C27"/>
    <w:rsid w:val="0335375A"/>
    <w:rsid w:val="03483348"/>
    <w:rsid w:val="03797F67"/>
    <w:rsid w:val="04673D9A"/>
    <w:rsid w:val="04820BAF"/>
    <w:rsid w:val="06494EFE"/>
    <w:rsid w:val="07221FB6"/>
    <w:rsid w:val="080F6B2A"/>
    <w:rsid w:val="08510E9D"/>
    <w:rsid w:val="08FA45C5"/>
    <w:rsid w:val="092C1C34"/>
    <w:rsid w:val="09915825"/>
    <w:rsid w:val="0A115858"/>
    <w:rsid w:val="0A5F6988"/>
    <w:rsid w:val="0B192783"/>
    <w:rsid w:val="0B3152CE"/>
    <w:rsid w:val="0B32771F"/>
    <w:rsid w:val="0B4053A4"/>
    <w:rsid w:val="0D9B1862"/>
    <w:rsid w:val="0F8C2216"/>
    <w:rsid w:val="104B1D7A"/>
    <w:rsid w:val="10533984"/>
    <w:rsid w:val="118E0AC0"/>
    <w:rsid w:val="12F57F45"/>
    <w:rsid w:val="144E7A07"/>
    <w:rsid w:val="15394DA5"/>
    <w:rsid w:val="157C32A8"/>
    <w:rsid w:val="16837567"/>
    <w:rsid w:val="16B9508C"/>
    <w:rsid w:val="16C805D0"/>
    <w:rsid w:val="183D2903"/>
    <w:rsid w:val="18751EB7"/>
    <w:rsid w:val="19F53C94"/>
    <w:rsid w:val="1B496A29"/>
    <w:rsid w:val="1B722C0B"/>
    <w:rsid w:val="1CD64203"/>
    <w:rsid w:val="1D5D1744"/>
    <w:rsid w:val="1E1424F0"/>
    <w:rsid w:val="1F4B3E9E"/>
    <w:rsid w:val="1F83718B"/>
    <w:rsid w:val="2250591D"/>
    <w:rsid w:val="2271516D"/>
    <w:rsid w:val="24DB3A08"/>
    <w:rsid w:val="266C5400"/>
    <w:rsid w:val="27893DAB"/>
    <w:rsid w:val="28475F8B"/>
    <w:rsid w:val="288E79DA"/>
    <w:rsid w:val="29341AF5"/>
    <w:rsid w:val="2A4A56FF"/>
    <w:rsid w:val="2A7455AD"/>
    <w:rsid w:val="2AF82872"/>
    <w:rsid w:val="2B7D3C27"/>
    <w:rsid w:val="2D5E7113"/>
    <w:rsid w:val="30AC6655"/>
    <w:rsid w:val="32A23326"/>
    <w:rsid w:val="331D056C"/>
    <w:rsid w:val="333C7D6C"/>
    <w:rsid w:val="33B163B8"/>
    <w:rsid w:val="33C465D3"/>
    <w:rsid w:val="35521C81"/>
    <w:rsid w:val="359C485A"/>
    <w:rsid w:val="37265173"/>
    <w:rsid w:val="37D6417B"/>
    <w:rsid w:val="38CF5396"/>
    <w:rsid w:val="39AC0EC0"/>
    <w:rsid w:val="39AE629E"/>
    <w:rsid w:val="3A72750E"/>
    <w:rsid w:val="3D5C6957"/>
    <w:rsid w:val="3DDD0754"/>
    <w:rsid w:val="3ED13738"/>
    <w:rsid w:val="40470E6E"/>
    <w:rsid w:val="41C75A56"/>
    <w:rsid w:val="4332746C"/>
    <w:rsid w:val="43AD124F"/>
    <w:rsid w:val="47060B1D"/>
    <w:rsid w:val="47D55B24"/>
    <w:rsid w:val="48A151B6"/>
    <w:rsid w:val="499E503D"/>
    <w:rsid w:val="4A6B30E7"/>
    <w:rsid w:val="4B9A5CD8"/>
    <w:rsid w:val="4BA15F3D"/>
    <w:rsid w:val="4C4261D4"/>
    <w:rsid w:val="4CC31472"/>
    <w:rsid w:val="4CCC2D88"/>
    <w:rsid w:val="4E643089"/>
    <w:rsid w:val="4EC372F3"/>
    <w:rsid w:val="4F5E3B4E"/>
    <w:rsid w:val="4F905428"/>
    <w:rsid w:val="4FB3209D"/>
    <w:rsid w:val="4FFA117C"/>
    <w:rsid w:val="517D19DC"/>
    <w:rsid w:val="52C2099A"/>
    <w:rsid w:val="532F4F57"/>
    <w:rsid w:val="536B1916"/>
    <w:rsid w:val="54214CFE"/>
    <w:rsid w:val="57AC26C4"/>
    <w:rsid w:val="57BC7519"/>
    <w:rsid w:val="583B7EFB"/>
    <w:rsid w:val="586E21C3"/>
    <w:rsid w:val="599B3347"/>
    <w:rsid w:val="59B47F65"/>
    <w:rsid w:val="5A9C32F9"/>
    <w:rsid w:val="5D1642BC"/>
    <w:rsid w:val="5E354F6E"/>
    <w:rsid w:val="61655CDB"/>
    <w:rsid w:val="624D5FE9"/>
    <w:rsid w:val="62A01E1D"/>
    <w:rsid w:val="63312626"/>
    <w:rsid w:val="643F6D26"/>
    <w:rsid w:val="646A2293"/>
    <w:rsid w:val="652D7AB2"/>
    <w:rsid w:val="65D77F67"/>
    <w:rsid w:val="66EE4263"/>
    <w:rsid w:val="674B39A2"/>
    <w:rsid w:val="674E548A"/>
    <w:rsid w:val="67851845"/>
    <w:rsid w:val="67965B4A"/>
    <w:rsid w:val="67B22471"/>
    <w:rsid w:val="683B64F9"/>
    <w:rsid w:val="6953779A"/>
    <w:rsid w:val="6A257F8C"/>
    <w:rsid w:val="6A4F12CD"/>
    <w:rsid w:val="6A9B24D0"/>
    <w:rsid w:val="6C985AA7"/>
    <w:rsid w:val="6CAE7E6D"/>
    <w:rsid w:val="6DD93996"/>
    <w:rsid w:val="6ED076BE"/>
    <w:rsid w:val="6F2179F2"/>
    <w:rsid w:val="6F5A3019"/>
    <w:rsid w:val="71AB5C99"/>
    <w:rsid w:val="71C11A27"/>
    <w:rsid w:val="71CF2E2D"/>
    <w:rsid w:val="72694632"/>
    <w:rsid w:val="73656370"/>
    <w:rsid w:val="73B72715"/>
    <w:rsid w:val="74031DBD"/>
    <w:rsid w:val="743C5BB1"/>
    <w:rsid w:val="74511242"/>
    <w:rsid w:val="74E668B5"/>
    <w:rsid w:val="7838598A"/>
    <w:rsid w:val="78966330"/>
    <w:rsid w:val="79E26053"/>
    <w:rsid w:val="79F10830"/>
    <w:rsid w:val="7BBC3A5E"/>
    <w:rsid w:val="7C6636B6"/>
    <w:rsid w:val="7CD67562"/>
    <w:rsid w:val="7D5E0064"/>
    <w:rsid w:val="7E210829"/>
    <w:rsid w:val="7E3D1A89"/>
    <w:rsid w:val="7E6462BE"/>
    <w:rsid w:val="7FF134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2">
    <w:name w:val="常用样式（方正仿宋简）"/>
    <w:qFormat/>
    <w:uiPriority w:val="99"/>
    <w:pPr>
      <w:widowControl w:val="0"/>
      <w:spacing w:line="560" w:lineRule="exact"/>
      <w:ind w:firstLine="640" w:firstLineChars="200"/>
      <w:jc w:val="both"/>
    </w:pPr>
    <w:rPr>
      <w:rFonts w:ascii="Calibri" w:hAnsi="Calibri" w:eastAsia="方正仿宋简体"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2026-08-17T01:01:00Z</dcterms:created>
  <dc:creator>Administrator</dc:creator>
  <cp:lastModifiedBy>Administrator</cp:lastModifiedBy>
  <dcterms:modified xsi:type="dcterms:W3CDTF">2026-09-07T00:36:56Z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eyJoZGlkIjoiNDQ4MjAxODRhNWFhOGJhY2FjOGEwYmE2MDkyYTgxNjgifQ==</vt:lpwstr>
  </property>
  <property fmtid="{D5CDD505-2E9C-101B-9397-08002B2CF9AE}" pid="4" name="ICV">
    <vt:lpwstr>87C174C477F440DEB57B913C2DF3A02A_13</vt:lpwstr>
  </property>
</Properties>
</file>