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44ABB80C">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梅劳就告字〔2026〕第002号</w:t>
      </w:r>
    </w:p>
    <w:p w14:paraId="2E0B2349">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黄敬福</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single"/>
          <w:lang w:val="en-US" w:eastAsia="zh-CN"/>
        </w:rPr>
        <w:t>350124********2053</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2020</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10</w:t>
      </w:r>
      <w:r>
        <w:rPr>
          <w:rFonts w:hint="eastAsia" w:ascii="仿宋_GB2312" w:hAnsi="仿宋_GB2312" w:eastAsia="仿宋_GB2312" w:cs="仿宋_GB2312"/>
          <w:b w:val="0"/>
          <w:bCs w:val="0"/>
          <w:color w:val="auto"/>
          <w:sz w:val="32"/>
          <w:szCs w:val="32"/>
          <w:highlight w:val="none"/>
          <w:u w:val="none"/>
          <w:lang w:val="en-US" w:eastAsia="zh-CN"/>
        </w:rPr>
        <w:t>月</w:t>
      </w:r>
      <w:r>
        <w:rPr>
          <w:rFonts w:hint="eastAsia" w:ascii="仿宋_GB2312" w:hAnsi="仿宋_GB2312" w:eastAsia="仿宋_GB2312" w:cs="仿宋_GB2312"/>
          <w:b w:val="0"/>
          <w:bCs w:val="0"/>
          <w:color w:val="auto"/>
          <w:sz w:val="32"/>
          <w:szCs w:val="32"/>
          <w:highlight w:val="none"/>
          <w:lang w:val="en-US" w:eastAsia="zh-CN"/>
        </w:rPr>
        <w:t>失业保险待遇，共计人民币</w:t>
      </w:r>
      <w:r>
        <w:rPr>
          <w:rFonts w:hint="eastAsia" w:ascii="仿宋_GB2312" w:hAnsi="仿宋_GB2312" w:eastAsia="仿宋_GB2312" w:cs="仿宋_GB2312"/>
          <w:b w:val="0"/>
          <w:bCs w:val="0"/>
          <w:color w:val="auto"/>
          <w:sz w:val="32"/>
          <w:szCs w:val="32"/>
          <w:highlight w:val="none"/>
          <w:u w:val="single"/>
          <w:lang w:val="en-US" w:eastAsia="zh-CN"/>
        </w:rPr>
        <w:t>1552.84</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壹</w:t>
      </w:r>
      <w:r>
        <w:rPr>
          <w:rFonts w:hint="eastAsia" w:ascii="仿宋_GB2312" w:hAnsi="仿宋_GB2312" w:eastAsia="仿宋_GB2312" w:cs="仿宋_GB2312"/>
          <w:sz w:val="32"/>
          <w:szCs w:val="32"/>
          <w:u w:val="single"/>
        </w:rPr>
        <w:t>仟</w:t>
      </w:r>
      <w:r>
        <w:rPr>
          <w:rFonts w:hint="eastAsia" w:ascii="仿宋_GB2312" w:hAnsi="仿宋_GB2312" w:eastAsia="仿宋_GB2312" w:cs="仿宋_GB2312"/>
          <w:sz w:val="32"/>
          <w:szCs w:val="32"/>
          <w:u w:val="single"/>
          <w:lang w:eastAsia="zh-CN"/>
        </w:rPr>
        <w:t>伍</w:t>
      </w:r>
      <w:r>
        <w:rPr>
          <w:rFonts w:hint="eastAsia" w:ascii="仿宋_GB2312" w:hAnsi="仿宋_GB2312" w:eastAsia="仿宋_GB2312" w:cs="仿宋_GB2312"/>
          <w:sz w:val="32"/>
          <w:szCs w:val="32"/>
          <w:u w:val="single"/>
        </w:rPr>
        <w:t>佰</w:t>
      </w:r>
      <w:r>
        <w:rPr>
          <w:rFonts w:hint="eastAsia" w:ascii="仿宋_GB2312" w:hAnsi="仿宋_GB2312" w:eastAsia="仿宋_GB2312" w:cs="仿宋_GB2312"/>
          <w:sz w:val="32"/>
          <w:szCs w:val="32"/>
          <w:u w:val="single"/>
          <w:lang w:eastAsia="zh-CN"/>
        </w:rPr>
        <w:t>伍</w:t>
      </w:r>
      <w:r>
        <w:rPr>
          <w:rFonts w:hint="eastAsia" w:ascii="仿宋_GB2312" w:hAnsi="仿宋_GB2312" w:eastAsia="仿宋_GB2312" w:cs="仿宋_GB2312"/>
          <w:sz w:val="32"/>
          <w:szCs w:val="32"/>
          <w:u w:val="single"/>
        </w:rPr>
        <w:t>拾</w:t>
      </w:r>
      <w:r>
        <w:rPr>
          <w:rFonts w:hint="eastAsia" w:ascii="仿宋_GB2312" w:hAnsi="仿宋_GB2312" w:eastAsia="仿宋_GB2312" w:cs="仿宋_GB2312"/>
          <w:sz w:val="32"/>
          <w:szCs w:val="32"/>
          <w:u w:val="single"/>
          <w:lang w:eastAsia="zh-CN"/>
        </w:rPr>
        <w:t>贰</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sz w:val="32"/>
          <w:szCs w:val="32"/>
          <w:u w:val="single"/>
          <w:lang w:eastAsia="zh-CN"/>
        </w:rPr>
        <w:t>捌角肆分</w:t>
      </w:r>
      <w:r>
        <w:rPr>
          <w:rFonts w:hint="eastAsia" w:ascii="仿宋_GB2312" w:hAnsi="仿宋_GB2312" w:eastAsia="仿宋_GB2312" w:cs="仿宋_GB2312"/>
          <w:b w:val="0"/>
          <w:bCs w:val="0"/>
          <w:color w:val="auto"/>
          <w:sz w:val="32"/>
          <w:szCs w:val="32"/>
          <w:highlight w:val="none"/>
          <w:lang w:val="en-US"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2026年8月25日</w:t>
      </w:r>
    </w:p>
    <w:p w14:paraId="52F73112"/>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E1DA7"/>
    <w:rsid w:val="02583232"/>
    <w:rsid w:val="0A115858"/>
    <w:rsid w:val="0B192783"/>
    <w:rsid w:val="0B32771F"/>
    <w:rsid w:val="0B4053A4"/>
    <w:rsid w:val="0F8C2216"/>
    <w:rsid w:val="10533984"/>
    <w:rsid w:val="13B21AC8"/>
    <w:rsid w:val="14285402"/>
    <w:rsid w:val="16837567"/>
    <w:rsid w:val="16B9508C"/>
    <w:rsid w:val="19F53C94"/>
    <w:rsid w:val="1D5D1744"/>
    <w:rsid w:val="1E4E1D60"/>
    <w:rsid w:val="1F4B3E9E"/>
    <w:rsid w:val="21192712"/>
    <w:rsid w:val="22776F3E"/>
    <w:rsid w:val="288E79DA"/>
    <w:rsid w:val="2AF82872"/>
    <w:rsid w:val="333C7D6C"/>
    <w:rsid w:val="35521C81"/>
    <w:rsid w:val="387463B2"/>
    <w:rsid w:val="38CF5396"/>
    <w:rsid w:val="3D5C6957"/>
    <w:rsid w:val="3DDD0754"/>
    <w:rsid w:val="4332746C"/>
    <w:rsid w:val="47060B1D"/>
    <w:rsid w:val="4A64447A"/>
    <w:rsid w:val="4CD313A2"/>
    <w:rsid w:val="4E643089"/>
    <w:rsid w:val="4F5E3B4E"/>
    <w:rsid w:val="4FF6133E"/>
    <w:rsid w:val="520937F5"/>
    <w:rsid w:val="54513F65"/>
    <w:rsid w:val="54855CBD"/>
    <w:rsid w:val="565140B1"/>
    <w:rsid w:val="583B7EFB"/>
    <w:rsid w:val="5A9C32F9"/>
    <w:rsid w:val="61A82BC6"/>
    <w:rsid w:val="624D5FE9"/>
    <w:rsid w:val="63AB687C"/>
    <w:rsid w:val="67965B4A"/>
    <w:rsid w:val="683B64F9"/>
    <w:rsid w:val="6953779A"/>
    <w:rsid w:val="6D0F75C8"/>
    <w:rsid w:val="6ED076BE"/>
    <w:rsid w:val="6F5A3019"/>
    <w:rsid w:val="71CF2E2D"/>
    <w:rsid w:val="72354773"/>
    <w:rsid w:val="73B72715"/>
    <w:rsid w:val="74511242"/>
    <w:rsid w:val="7838598A"/>
    <w:rsid w:val="7BBC3A5E"/>
    <w:rsid w:val="7BC934AC"/>
    <w:rsid w:val="7E6462BE"/>
    <w:rsid w:val="7F4D1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E14E92D607A24B53B30AB7AFF4D8079F_13</vt:lpwstr>
  </property>
</Properties>
</file>