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D" w:rsidRPr="00213B11" w:rsidRDefault="000A7D4D" w:rsidP="000A7D4D">
      <w:pPr>
        <w:rPr>
          <w:rFonts w:ascii="仿宋_GB2312" w:eastAsia="仿宋_GB2312" w:hAnsi="黑体" w:cs="方正小标宋简体"/>
          <w:bCs/>
          <w:sz w:val="22"/>
          <w:szCs w:val="22"/>
        </w:rPr>
      </w:pPr>
      <w:r w:rsidRPr="00213B11">
        <w:rPr>
          <w:rFonts w:ascii="仿宋_GB2312" w:eastAsia="仿宋_GB2312" w:hAnsi="黑体" w:cs="方正小标宋简体" w:hint="eastAsia"/>
          <w:bCs/>
          <w:sz w:val="22"/>
          <w:szCs w:val="22"/>
        </w:rPr>
        <w:t>附件4</w:t>
      </w:r>
    </w:p>
    <w:p w:rsidR="00771EB6" w:rsidRDefault="00947EBC">
      <w:pPr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教师</w:t>
      </w:r>
      <w:r w:rsidR="006C36A0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公开招聘要交的材料</w:t>
      </w:r>
    </w:p>
    <w:p w:rsidR="004307C0" w:rsidRDefault="004307C0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771EB6" w:rsidRPr="004307C0" w:rsidRDefault="006C36A0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4307C0">
        <w:rPr>
          <w:rFonts w:ascii="仿宋_GB2312" w:eastAsia="仿宋_GB2312" w:hAnsi="仿宋" w:cs="仿宋" w:hint="eastAsia"/>
          <w:sz w:val="28"/>
          <w:szCs w:val="28"/>
        </w:rPr>
        <w:t>1、户口所在地的县公安局或乡镇派出所出具的无犯罪记录证明原件1份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、写电子版《自我鉴定》，“存在的不足”至少写1个不足，德才表现分2段共写500字左右，打印1份，本人签名盖手印、签日期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3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</w:t>
      </w:r>
      <w:r w:rsidR="006C36A0" w:rsidRPr="004307C0">
        <w:rPr>
          <w:rFonts w:ascii="仿宋_GB2312" w:eastAsia="仿宋_GB2312" w:hAnsi="仿宋" w:cs="仿宋" w:hint="eastAsia"/>
          <w:sz w:val="28"/>
          <w:szCs w:val="28"/>
          <w:u w:val="single"/>
        </w:rPr>
        <w:t>报到证原件（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没有的不要求）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、毕业证、学位证、身份证、招考时有要求的相关证书原件及复印件各1份(复印件正面空白处写“复印于原件”本人签名盖手印、签日期)，</w:t>
      </w:r>
      <w:r w:rsidR="00947EBC" w:rsidRPr="004307C0">
        <w:rPr>
          <w:rFonts w:ascii="仿宋_GB2312" w:eastAsia="仿宋_GB2312" w:hAnsi="仿宋" w:cs="仿宋" w:hint="eastAsia"/>
          <w:sz w:val="28"/>
          <w:szCs w:val="28"/>
        </w:rPr>
        <w:t>经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当场审核原件与复印件后，原件立即退还考生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。应届毕业生尚未取得毕业证书等证件的按公告规定的时间提供（下同）。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5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、学信网打印的教育部学历证书备案表1份:本人签名盖手印、签日期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6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、学位网打印的学位证书查询结果1份(A4纸横向放大打印):本人签名盖手印、签日期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7</w:t>
      </w:r>
      <w:r w:rsidR="004C44B5">
        <w:rPr>
          <w:rFonts w:ascii="仿宋_GB2312" w:eastAsia="仿宋_GB2312" w:hAnsi="仿宋" w:cs="仿宋" w:hint="eastAsia"/>
          <w:sz w:val="28"/>
          <w:szCs w:val="28"/>
        </w:rPr>
        <w:t>、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考生本人登录中国执行信息公开网(http://zxgk.court.gov.cn/)查询自已的失信和限制消费情况，省份要选择全部或全国，不能只选择福建，直接网页截图(主要部分就可以)打印1份出来，在截图空白处手写“本人承诺未发生失信和限制消费案件，如在录用前有发生失信和限制消费案件，则本人自愿放弃并取消考试录用资格”签名盖手印、签日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6C36A0" w:rsidP="00CC0C07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4307C0">
        <w:rPr>
          <w:rFonts w:ascii="仿宋_GB2312" w:eastAsia="仿宋_GB2312" w:hAnsi="仿宋" w:cs="仿宋" w:hint="eastAsia"/>
          <w:sz w:val="28"/>
          <w:szCs w:val="28"/>
        </w:rPr>
        <w:t>以上材料请认真填写，不能出现错别字和语句不通顺的情况，并用A4纸</w:t>
      </w:r>
      <w:r w:rsidRPr="004307C0">
        <w:rPr>
          <w:rFonts w:ascii="仿宋_GB2312" w:eastAsia="仿宋_GB2312" w:hAnsi="仿宋" w:cs="仿宋" w:hint="eastAsia"/>
          <w:b/>
          <w:bCs/>
          <w:sz w:val="28"/>
          <w:szCs w:val="28"/>
        </w:rPr>
        <w:t>双面打印</w:t>
      </w:r>
      <w:r w:rsidRPr="004307C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771EB6" w:rsidP="004C44B5">
      <w:pPr>
        <w:spacing w:line="560" w:lineRule="exact"/>
        <w:rPr>
          <w:rFonts w:ascii="仿宋_GB2312" w:eastAsia="仿宋_GB2312" w:hAnsi="仿宋" w:cs="仿宋"/>
          <w:sz w:val="28"/>
          <w:szCs w:val="28"/>
        </w:rPr>
      </w:pPr>
      <w:bookmarkStart w:id="0" w:name="_GoBack"/>
      <w:bookmarkEnd w:id="0"/>
    </w:p>
    <w:sectPr w:rsidR="00771EB6" w:rsidRPr="004307C0" w:rsidSect="0077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708" w:rsidRDefault="00575708" w:rsidP="00947EBC">
      <w:r>
        <w:separator/>
      </w:r>
    </w:p>
  </w:endnote>
  <w:endnote w:type="continuationSeparator" w:id="1">
    <w:p w:rsidR="00575708" w:rsidRDefault="00575708" w:rsidP="0094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708" w:rsidRDefault="00575708" w:rsidP="00947EBC">
      <w:r>
        <w:separator/>
      </w:r>
    </w:p>
  </w:footnote>
  <w:footnote w:type="continuationSeparator" w:id="1">
    <w:p w:rsidR="00575708" w:rsidRDefault="00575708" w:rsidP="00947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4M2Y3MTNjMjMyYmM3YjlkNTg3N2MyYmJjNjAxNTIifQ=="/>
  </w:docVars>
  <w:rsids>
    <w:rsidRoot w:val="6E8B3AA7"/>
    <w:rsid w:val="000A7D4D"/>
    <w:rsid w:val="00213B11"/>
    <w:rsid w:val="00273A89"/>
    <w:rsid w:val="004307C0"/>
    <w:rsid w:val="004C44B5"/>
    <w:rsid w:val="00575708"/>
    <w:rsid w:val="006C36A0"/>
    <w:rsid w:val="00756B5C"/>
    <w:rsid w:val="00771EB6"/>
    <w:rsid w:val="007E64C4"/>
    <w:rsid w:val="00860A73"/>
    <w:rsid w:val="00947EBC"/>
    <w:rsid w:val="00976E87"/>
    <w:rsid w:val="00A85B4F"/>
    <w:rsid w:val="00B25B23"/>
    <w:rsid w:val="00CC0C07"/>
    <w:rsid w:val="00E178D0"/>
    <w:rsid w:val="00F30B8D"/>
    <w:rsid w:val="020041DD"/>
    <w:rsid w:val="09D35ABA"/>
    <w:rsid w:val="0B7D49D5"/>
    <w:rsid w:val="0F9002CE"/>
    <w:rsid w:val="1DE5443E"/>
    <w:rsid w:val="2F9B7ADE"/>
    <w:rsid w:val="37942913"/>
    <w:rsid w:val="3A863C59"/>
    <w:rsid w:val="3EF003AE"/>
    <w:rsid w:val="40117CD9"/>
    <w:rsid w:val="41B2139D"/>
    <w:rsid w:val="44797014"/>
    <w:rsid w:val="460352EB"/>
    <w:rsid w:val="4ADA00EC"/>
    <w:rsid w:val="4D0D4B7D"/>
    <w:rsid w:val="503E0798"/>
    <w:rsid w:val="62B80AC5"/>
    <w:rsid w:val="64032214"/>
    <w:rsid w:val="6C461F09"/>
    <w:rsid w:val="6E881D85"/>
    <w:rsid w:val="6E8B3AA7"/>
    <w:rsid w:val="6ECE0EB8"/>
    <w:rsid w:val="78C15CC0"/>
    <w:rsid w:val="7A34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E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7EBC"/>
    <w:rPr>
      <w:kern w:val="2"/>
      <w:sz w:val="18"/>
      <w:szCs w:val="18"/>
    </w:rPr>
  </w:style>
  <w:style w:type="paragraph" w:styleId="a4">
    <w:name w:val="footer"/>
    <w:basedOn w:val="a"/>
    <w:link w:val="Char0"/>
    <w:rsid w:val="00947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7EBC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307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Lenovo</cp:lastModifiedBy>
  <cp:revision>17</cp:revision>
  <cp:lastPrinted>2019-08-29T07:21:00Z</cp:lastPrinted>
  <dcterms:created xsi:type="dcterms:W3CDTF">2019-08-21T05:01:00Z</dcterms:created>
  <dcterms:modified xsi:type="dcterms:W3CDTF">2024-04-08T08:55:00Z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001BCF17E41243AE8200C5B5B3CE26CE</vt:lpwstr>
  </property>
</Properties>
</file>