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D" w:rsidRPr="00756B5C" w:rsidRDefault="000A7D4D" w:rsidP="000A7D4D">
      <w:pPr>
        <w:rPr>
          <w:rFonts w:ascii="仿宋_GB2312" w:eastAsia="仿宋_GB2312" w:hAnsi="黑体" w:cs="方正小标宋简体"/>
          <w:bCs/>
          <w:sz w:val="22"/>
          <w:szCs w:val="22"/>
        </w:rPr>
      </w:pPr>
      <w:r w:rsidRPr="00756B5C">
        <w:rPr>
          <w:rFonts w:ascii="仿宋_GB2312" w:eastAsia="仿宋_GB2312" w:hAnsi="黑体" w:cs="方正小标宋简体" w:hint="eastAsia"/>
          <w:bCs/>
          <w:sz w:val="22"/>
          <w:szCs w:val="22"/>
        </w:rPr>
        <w:t>附件4</w:t>
      </w:r>
    </w:p>
    <w:p w:rsidR="00771EB6" w:rsidRDefault="00947EBC">
      <w:pPr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教师</w:t>
      </w:r>
      <w:r w:rsidR="006C36A0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公开招聘要交的材料</w:t>
      </w:r>
    </w:p>
    <w:p w:rsidR="004307C0" w:rsidRDefault="004307C0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771EB6" w:rsidRPr="004307C0" w:rsidRDefault="006C36A0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4307C0">
        <w:rPr>
          <w:rFonts w:ascii="仿宋_GB2312" w:eastAsia="仿宋_GB2312" w:hAnsi="仿宋" w:cs="仿宋" w:hint="eastAsia"/>
          <w:sz w:val="28"/>
          <w:szCs w:val="28"/>
        </w:rPr>
        <w:t>1、户口所在地的县公安局或乡镇派出所出具的无犯罪记录证明原件1份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、写电子版《自我鉴定》，“存在的不足”至少写1个不足，德才表现分2段共写500字左右，打印1份，本人签名盖手印、签日期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3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</w:t>
      </w:r>
      <w:r w:rsidR="006C36A0" w:rsidRPr="004307C0">
        <w:rPr>
          <w:rFonts w:ascii="仿宋_GB2312" w:eastAsia="仿宋_GB2312" w:hAnsi="仿宋" w:cs="仿宋" w:hint="eastAsia"/>
          <w:sz w:val="28"/>
          <w:szCs w:val="28"/>
          <w:u w:val="single"/>
        </w:rPr>
        <w:t>报到证原件（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没有的不要求）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、毕业证、学位证、身份证、招考时有要求的相关证书原件及复印件各1份(复印件正面空白处写“复印于原件”本人签名盖手印、签日期)，</w:t>
      </w:r>
      <w:r w:rsidR="00947EBC" w:rsidRPr="004307C0">
        <w:rPr>
          <w:rFonts w:ascii="仿宋_GB2312" w:eastAsia="仿宋_GB2312" w:hAnsi="仿宋" w:cs="仿宋" w:hint="eastAsia"/>
          <w:sz w:val="28"/>
          <w:szCs w:val="28"/>
        </w:rPr>
        <w:t>经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当场审核原件与复印件后，原件立即退还考生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。应届毕业生尚未取得毕业证书等证件的按公告规定的时间提供（下同）。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5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、学信网打印的教育部学历证书备案表1份:本人签名盖手印、签日期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6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、学位网打印的学位证书查询结果1份(A4纸横向放大打印):本人签名盖手印、签日期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CC0C07" w:rsidP="004C44B5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7</w:t>
      </w:r>
      <w:r w:rsidR="004C44B5">
        <w:rPr>
          <w:rFonts w:ascii="仿宋_GB2312" w:eastAsia="仿宋_GB2312" w:hAnsi="仿宋" w:cs="仿宋" w:hint="eastAsia"/>
          <w:sz w:val="28"/>
          <w:szCs w:val="28"/>
        </w:rPr>
        <w:t>、</w:t>
      </w:r>
      <w:r w:rsidR="006C36A0" w:rsidRPr="004307C0">
        <w:rPr>
          <w:rFonts w:ascii="仿宋_GB2312" w:eastAsia="仿宋_GB2312" w:hAnsi="仿宋" w:cs="仿宋" w:hint="eastAsia"/>
          <w:sz w:val="28"/>
          <w:szCs w:val="28"/>
        </w:rPr>
        <w:t>考生本人登录中国执行信息公开网(http://zxgk.court.gov.cn/)查询自已的失信和限制消费情况，省份要选择全部或全国，不能只选择福建，直接网页截图(主要部分就可以)打印1份出来，在截图空白处手写“本人承诺未发生失信和限制消费案件，如在录用前有发生失信和限制消费案件，则本人自愿放弃并取消考试录用资格”签名盖手印、签日期</w:t>
      </w:r>
      <w:r w:rsidR="00E178D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6C36A0" w:rsidP="00CC0C07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4307C0">
        <w:rPr>
          <w:rFonts w:ascii="仿宋_GB2312" w:eastAsia="仿宋_GB2312" w:hAnsi="仿宋" w:cs="仿宋" w:hint="eastAsia"/>
          <w:sz w:val="28"/>
          <w:szCs w:val="28"/>
        </w:rPr>
        <w:t>以上材料请认真填写，不能出现错别字和语句不通顺的情况，并用A4纸</w:t>
      </w:r>
      <w:r w:rsidRPr="004307C0">
        <w:rPr>
          <w:rFonts w:ascii="仿宋_GB2312" w:eastAsia="仿宋_GB2312" w:hAnsi="仿宋" w:cs="仿宋" w:hint="eastAsia"/>
          <w:b/>
          <w:bCs/>
          <w:sz w:val="28"/>
          <w:szCs w:val="28"/>
        </w:rPr>
        <w:t>双面打印</w:t>
      </w:r>
      <w:r w:rsidRPr="004307C0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771EB6" w:rsidRPr="004307C0" w:rsidRDefault="00771EB6" w:rsidP="004C44B5">
      <w:pPr>
        <w:spacing w:line="560" w:lineRule="exact"/>
        <w:rPr>
          <w:rFonts w:ascii="仿宋_GB2312" w:eastAsia="仿宋_GB2312" w:hAnsi="仿宋" w:cs="仿宋"/>
          <w:sz w:val="28"/>
          <w:szCs w:val="28"/>
        </w:rPr>
      </w:pPr>
      <w:bookmarkStart w:id="0" w:name="_GoBack"/>
      <w:bookmarkEnd w:id="0"/>
    </w:p>
    <w:sectPr w:rsidR="00771EB6" w:rsidRPr="004307C0" w:rsidSect="0077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B8D" w:rsidRDefault="00F30B8D" w:rsidP="00947EBC">
      <w:r>
        <w:separator/>
      </w:r>
    </w:p>
  </w:endnote>
  <w:endnote w:type="continuationSeparator" w:id="1">
    <w:p w:rsidR="00F30B8D" w:rsidRDefault="00F30B8D" w:rsidP="0094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B8D" w:rsidRDefault="00F30B8D" w:rsidP="00947EBC">
      <w:r>
        <w:separator/>
      </w:r>
    </w:p>
  </w:footnote>
  <w:footnote w:type="continuationSeparator" w:id="1">
    <w:p w:rsidR="00F30B8D" w:rsidRDefault="00F30B8D" w:rsidP="00947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4M2Y3MTNjMjMyYmM3YjlkNTg3N2MyYmJjNjAxNTIifQ=="/>
  </w:docVars>
  <w:rsids>
    <w:rsidRoot w:val="6E8B3AA7"/>
    <w:rsid w:val="000A7D4D"/>
    <w:rsid w:val="004307C0"/>
    <w:rsid w:val="004C44B5"/>
    <w:rsid w:val="006C36A0"/>
    <w:rsid w:val="00756B5C"/>
    <w:rsid w:val="00771EB6"/>
    <w:rsid w:val="007E64C4"/>
    <w:rsid w:val="00860A73"/>
    <w:rsid w:val="00947EBC"/>
    <w:rsid w:val="00976E87"/>
    <w:rsid w:val="00A85B4F"/>
    <w:rsid w:val="00B25B23"/>
    <w:rsid w:val="00CC0C07"/>
    <w:rsid w:val="00E178D0"/>
    <w:rsid w:val="00F30B8D"/>
    <w:rsid w:val="020041DD"/>
    <w:rsid w:val="09D35ABA"/>
    <w:rsid w:val="0B7D49D5"/>
    <w:rsid w:val="0F9002CE"/>
    <w:rsid w:val="1DE5443E"/>
    <w:rsid w:val="2F9B7ADE"/>
    <w:rsid w:val="37942913"/>
    <w:rsid w:val="3A863C59"/>
    <w:rsid w:val="3EF003AE"/>
    <w:rsid w:val="40117CD9"/>
    <w:rsid w:val="41B2139D"/>
    <w:rsid w:val="44797014"/>
    <w:rsid w:val="460352EB"/>
    <w:rsid w:val="4ADA00EC"/>
    <w:rsid w:val="4D0D4B7D"/>
    <w:rsid w:val="503E0798"/>
    <w:rsid w:val="62B80AC5"/>
    <w:rsid w:val="64032214"/>
    <w:rsid w:val="6C461F09"/>
    <w:rsid w:val="6E881D85"/>
    <w:rsid w:val="6E8B3AA7"/>
    <w:rsid w:val="6ECE0EB8"/>
    <w:rsid w:val="78C15CC0"/>
    <w:rsid w:val="7A34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E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7EBC"/>
    <w:rPr>
      <w:kern w:val="2"/>
      <w:sz w:val="18"/>
      <w:szCs w:val="18"/>
    </w:rPr>
  </w:style>
  <w:style w:type="paragraph" w:styleId="a4">
    <w:name w:val="footer"/>
    <w:basedOn w:val="a"/>
    <w:link w:val="Char0"/>
    <w:rsid w:val="00947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7EBC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307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Lenovo</cp:lastModifiedBy>
  <cp:revision>16</cp:revision>
  <cp:lastPrinted>2019-08-29T07:21:00Z</cp:lastPrinted>
  <dcterms:created xsi:type="dcterms:W3CDTF">2019-08-21T05:01:00Z</dcterms:created>
  <dcterms:modified xsi:type="dcterms:W3CDTF">2023-05-17T00:41:00Z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001BCF17E41243AE8200C5B5B3CE26CE</vt:lpwstr>
  </property>
</Properties>
</file>