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2023年闽清县文化体育和旅游局开展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文物保护单位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“双随机”抽查</w:t>
      </w:r>
      <w:r>
        <w:rPr>
          <w:rFonts w:hint="eastAsia" w:ascii="黑体" w:hAnsi="黑体" w:eastAsia="黑体" w:cs="黑体"/>
          <w:sz w:val="44"/>
          <w:szCs w:val="44"/>
        </w:rPr>
        <w:t>结果公示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为规范执法检查行为，加强职能范围内行政审批、行政管理事项事中事后监管，根据（闽新广［2016］185号）及梅政办[2016]16号文件的要求，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经研究,闽清县文化体育和旅游局定于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2023年9月18日至10月31日开展文物保护单位“双随机”抽查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截止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2023年10月25日已完成双随机被查单位检查任务，</w:t>
      </w:r>
      <w:r>
        <w:rPr>
          <w:rFonts w:hint="eastAsia" w:ascii="仿宋" w:hAnsi="仿宋" w:eastAsia="仿宋" w:cs="仿宋"/>
          <w:sz w:val="32"/>
          <w:szCs w:val="32"/>
        </w:rPr>
        <w:t>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双</w:t>
      </w:r>
      <w:r>
        <w:rPr>
          <w:rFonts w:hint="eastAsia" w:ascii="仿宋" w:hAnsi="仿宋" w:eastAsia="仿宋" w:cs="仿宋"/>
          <w:sz w:val="32"/>
          <w:szCs w:val="32"/>
        </w:rPr>
        <w:t>随机抽查情况予以公示。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闽清文化体育和旅游局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jc w:val="center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 2023年10月26日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/>
          <w:sz w:val="28"/>
          <w:szCs w:val="28"/>
        </w:rPr>
      </w:pPr>
    </w:p>
    <w:tbl>
      <w:tblPr>
        <w:tblStyle w:val="2"/>
        <w:tblpPr w:leftFromText="180" w:rightFromText="180" w:vertAnchor="text" w:horzAnchor="page" w:tblpX="1537" w:tblpY="28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788"/>
        <w:gridCol w:w="2820"/>
        <w:gridCol w:w="1248"/>
        <w:gridCol w:w="1188"/>
        <w:gridCol w:w="2238"/>
        <w:gridCol w:w="4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市场主体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场所地点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执法人员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检查时间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义窑古遗址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闽清县东桥镇义由村溪芝村、大箬村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林华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林宁梅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曾新民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2023年9月21日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未发现违法行为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洞灵桥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闽清县白中镇继新村路口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姚立峰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李育希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李军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2023年10月08日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未发现违法行为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合龙桥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闽清县省璜镇合龙社区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官建文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李育希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李军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2023年10月08日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未发现违法行为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典利厝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闽清县云龙乡后垅村三坂际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刘瞬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李育希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李军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2023年10月09日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未发现违法行为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白云山石碑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闽清县白樟镇白云村南面白云寺前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释妙定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李育希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李军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2023年10月09日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未发现违法行为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文昌宫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闽清县梅溪镇樟洋村东南面台地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林家水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林宁梅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曾新民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2023年10月19日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未发现违法行为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万松岭石刻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闽清县梅溪镇樟洋村东南面万松岭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林新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李育希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李军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2023年10月19日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未发现违法行为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横溪卢公堂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闽清县省璜镇横溪村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官建文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林宁梅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曾新民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2023年10月24日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未发现违法行为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洋里桥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闽清县省璜镇洋里村东面稻田小溪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官建文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林宁梅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曾新民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2023年10月24日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未发现违法行为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溪头林氏宗祠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闽清县溪头村东南面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林道仙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林宁梅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曾新民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2023年10月2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未发现违法行为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349" w:right="1440" w:bottom="1349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82D81"/>
    <w:rsid w:val="1A082D81"/>
    <w:rsid w:val="3B03298C"/>
    <w:rsid w:val="591032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2023-10-26T02:01:00Z</dcterms:created>
  <dc:creator>民</dc:creator>
  <cp:lastModifiedBy>涂涂图图</cp:lastModifiedBy>
  <dcterms:modified xsi:type="dcterms:W3CDTF">2023-10-31T03:00:09Z</dcterms:modified>
  <dc:title>2023年闽清县文化体育和旅游局开展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60623820639147618CBFD824330CF8D1_13</vt:lpwstr>
  </property>
</Properties>
</file>