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非煤矿山企业双随机检查情况公示（一）</w:t>
      </w:r>
    </w:p>
    <w:tbl>
      <w:tblPr>
        <w:tblStyle w:val="3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福建舜方实业有限公司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非煤矿山企业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2023.9.7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06154064"/>
    <w:rsid w:val="0E8D4A1F"/>
    <w:rsid w:val="1CEA0121"/>
    <w:rsid w:val="206C0D65"/>
    <w:rsid w:val="25880FC8"/>
    <w:rsid w:val="25AB4D2A"/>
    <w:rsid w:val="27710178"/>
    <w:rsid w:val="27B5202F"/>
    <w:rsid w:val="282659D2"/>
    <w:rsid w:val="291960F2"/>
    <w:rsid w:val="2AEC751B"/>
    <w:rsid w:val="30046EB8"/>
    <w:rsid w:val="3311020C"/>
    <w:rsid w:val="33CB3839"/>
    <w:rsid w:val="34337917"/>
    <w:rsid w:val="3492282D"/>
    <w:rsid w:val="34A5351E"/>
    <w:rsid w:val="350839A0"/>
    <w:rsid w:val="35192408"/>
    <w:rsid w:val="36315C26"/>
    <w:rsid w:val="39297D94"/>
    <w:rsid w:val="39831ABA"/>
    <w:rsid w:val="401E2E24"/>
    <w:rsid w:val="40ED4377"/>
    <w:rsid w:val="42460B2D"/>
    <w:rsid w:val="456408AB"/>
    <w:rsid w:val="48466B84"/>
    <w:rsid w:val="4A9A48BD"/>
    <w:rsid w:val="54FA7611"/>
    <w:rsid w:val="551B3270"/>
    <w:rsid w:val="5E402F5A"/>
    <w:rsid w:val="5EDF08CF"/>
    <w:rsid w:val="5FA45BD5"/>
    <w:rsid w:val="5FAB7C3A"/>
    <w:rsid w:val="5FF44524"/>
    <w:rsid w:val="60C660E6"/>
    <w:rsid w:val="62A22614"/>
    <w:rsid w:val="636C1ABC"/>
    <w:rsid w:val="644844F7"/>
    <w:rsid w:val="66F47182"/>
    <w:rsid w:val="725257DC"/>
    <w:rsid w:val="760339C3"/>
    <w:rsid w:val="78296BAC"/>
    <w:rsid w:val="7BFC7009"/>
    <w:rsid w:val="7CA06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2023-09-28T08:04:06Z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434E5FA671C843F59127C2D4D27537A4</vt:lpwstr>
  </property>
</Properties>
</file>