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20" w:lineRule="exact"/>
        <w:ind w:right="-204" w:rightChars="-97"/>
        <w:rPr>
          <w:rFonts w:hint="eastAsia" w:ascii="仿宋_GB2312" w:eastAsia="仿宋_GB2312"/>
          <w:bCs/>
          <w:sz w:val="32"/>
          <w:szCs w:val="32"/>
        </w:rPr>
      </w:pPr>
      <w:bookmarkStart w:id="0" w:name="_GoBack"/>
      <w:r>
        <w:rPr>
          <w:rFonts w:hint="eastAsia" w:ascii="仿宋_GB2312" w:eastAsia="仿宋_GB2312"/>
          <w:bCs/>
          <w:sz w:val="32"/>
          <w:szCs w:val="32"/>
        </w:rPr>
        <w:t>附件1：</w:t>
      </w:r>
    </w:p>
    <w:p>
      <w:pPr>
        <w:shd w:val="clear" w:color="auto" w:fill="FFFFFF"/>
        <w:spacing w:line="520" w:lineRule="exact"/>
        <w:ind w:right="-204" w:rightChars="-97"/>
        <w:rPr>
          <w:rFonts w:hint="eastAsia" w:ascii="仿宋_GB2312" w:eastAsia="仿宋_GB2312"/>
          <w:bCs/>
          <w:sz w:val="32"/>
          <w:szCs w:val="32"/>
        </w:rPr>
      </w:pPr>
    </w:p>
    <w:p>
      <w:pPr>
        <w:shd w:val="clear" w:color="auto" w:fill="FFFFFF"/>
        <w:spacing w:line="520" w:lineRule="exact"/>
        <w:ind w:right="-204" w:rightChars="-97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22</w:t>
      </w:r>
      <w:r>
        <w:rPr>
          <w:rFonts w:hint="eastAsia" w:ascii="方正小标宋简体" w:eastAsia="方正小标宋简体"/>
          <w:bCs/>
          <w:sz w:val="36"/>
          <w:szCs w:val="36"/>
        </w:rPr>
        <w:t>年闽清县农民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体育</w:t>
      </w:r>
      <w:r>
        <w:rPr>
          <w:rFonts w:hint="eastAsia" w:ascii="方正小标宋简体" w:eastAsia="方正小标宋简体"/>
          <w:bCs/>
          <w:sz w:val="36"/>
          <w:szCs w:val="36"/>
        </w:rPr>
        <w:t>健身工程提升改造名单</w:t>
      </w:r>
      <w:bookmarkEnd w:id="0"/>
    </w:p>
    <w:p>
      <w:pPr>
        <w:shd w:val="clear" w:color="auto" w:fill="FFFFFF"/>
        <w:spacing w:line="520" w:lineRule="exact"/>
        <w:ind w:right="-204" w:rightChars="-97"/>
        <w:rPr>
          <w:rFonts w:hint="eastAsia" w:ascii="仿宋_GB2312" w:eastAsia="仿宋_GB2312"/>
          <w:bCs/>
          <w:sz w:val="32"/>
          <w:szCs w:val="32"/>
        </w:rPr>
      </w:pPr>
    </w:p>
    <w:p>
      <w:pPr>
        <w:shd w:val="clear" w:color="auto" w:fill="FFFFFF"/>
        <w:spacing w:line="520" w:lineRule="exact"/>
        <w:ind w:right="-204" w:rightChars="-97"/>
        <w:rPr>
          <w:rFonts w:hint="eastAsia" w:ascii="仿宋_GB2312" w:eastAsia="仿宋_GB2312"/>
          <w:bCs/>
          <w:sz w:val="32"/>
          <w:szCs w:val="32"/>
        </w:rPr>
      </w:pPr>
    </w:p>
    <w:p>
      <w:pPr>
        <w:shd w:val="clear" w:color="auto" w:fill="FFFFFF"/>
        <w:spacing w:line="520" w:lineRule="exact"/>
        <w:ind w:right="-204" w:rightChars="-97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1、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梅溪镇梅埔村</w:t>
      </w:r>
    </w:p>
    <w:p>
      <w:pPr>
        <w:shd w:val="clear" w:color="auto" w:fill="FFFFFF"/>
        <w:spacing w:line="520" w:lineRule="exact"/>
        <w:ind w:right="-204" w:rightChars="-97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2、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eastAsia="zh-CN"/>
        </w:rPr>
        <w:t>云龙乡台鼎村</w:t>
      </w:r>
    </w:p>
    <w:p>
      <w:pPr>
        <w:shd w:val="clear" w:color="auto" w:fill="FFFFFF"/>
        <w:spacing w:line="520" w:lineRule="exact"/>
        <w:ind w:right="-204" w:rightChars="-97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eastAsia="zh-CN"/>
        </w:rPr>
        <w:t>白樟镇池埔村</w:t>
      </w:r>
    </w:p>
    <w:p>
      <w:pPr>
        <w:shd w:val="clear" w:color="auto" w:fill="FFFFFF"/>
        <w:spacing w:line="520" w:lineRule="exact"/>
        <w:ind w:right="-204" w:rightChars="-97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eastAsia="zh-CN"/>
        </w:rPr>
        <w:t>池园镇井后村</w:t>
      </w:r>
    </w:p>
    <w:p>
      <w:r>
        <w:rPr>
          <w:rFonts w:hint="eastAsia" w:ascii="仿宋" w:hAnsi="仿宋" w:eastAsia="仿宋"/>
          <w:bCs/>
          <w:sz w:val="32"/>
          <w:szCs w:val="32"/>
        </w:rPr>
        <w:t>5、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/>
        </w:rPr>
        <w:t>东桥镇湖洋村</w:t>
      </w:r>
    </w:p>
    <w:sectPr>
      <w:footerReference r:id="rId3" w:type="default"/>
      <w:pgSz w:w="11906" w:h="16838"/>
      <w:pgMar w:top="1440" w:right="1286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81013"/>
    <w:rsid w:val="025D60B9"/>
    <w:rsid w:val="05355DA3"/>
    <w:rsid w:val="11AD6FA5"/>
    <w:rsid w:val="3D524B93"/>
    <w:rsid w:val="47067EDD"/>
    <w:rsid w:val="59953B14"/>
    <w:rsid w:val="6C181013"/>
    <w:rsid w:val="6F4F2DA8"/>
    <w:rsid w:val="751F3EFC"/>
    <w:rsid w:val="78A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line="380" w:lineRule="exact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1576</Words>
  <Characters>1936</Characters>
  <Lines>0</Lines>
  <Paragraphs>0</Paragraphs>
  <TotalTime>9</TotalTime>
  <ScaleCrop>false</ScaleCrop>
  <LinksUpToDate>false</LinksUpToDate>
  <CharactersWithSpaces>2022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2021-04-20T01:34:00Z</dcterms:created>
  <dc:creator>陌上花开ゞ</dc:creator>
  <cp:lastModifiedBy>k</cp:lastModifiedBy>
  <cp:lastPrinted>2022-04-07T02:58:00Z</cp:lastPrinted>
  <dcterms:modified xsi:type="dcterms:W3CDTF">2022-04-07T07:22:38Z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49A284FCC0EB47B783E62BB6DD19682D</vt:lpwstr>
  </property>
</Properties>
</file>