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0"/>
          <w:w w:val="90"/>
          <w:kern w:val="0"/>
          <w:sz w:val="96"/>
          <w:szCs w:val="9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0"/>
          <w:w w:val="90"/>
          <w:kern w:val="0"/>
          <w:sz w:val="96"/>
          <w:szCs w:val="96"/>
          <w:lang w:val="en-US" w:eastAsia="zh-CN"/>
        </w:rPr>
        <w:t>闽清县应急管理局文件</w:t>
      </w:r>
    </w:p>
    <w:p>
      <w:pPr>
        <w:keepNext w:val="0"/>
        <w:keepLines w:val="0"/>
        <w:pageBreakBefore w:val="0"/>
        <w:widowControl w:val="0"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梅应急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号</w:t>
      </w:r>
    </w:p>
    <w:p>
      <w:pPr>
        <w:pStyle w:val="5"/>
        <w:keepNext w:val="0"/>
        <w:keepLines w:val="0"/>
        <w:pageBreakBefore w:val="0"/>
        <w:widowControl w:val="0"/>
        <w:topLinePunct w:val="0"/>
        <w:bidi w:val="0"/>
        <w:spacing w:before="0" w:after="0"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hAnsi="宋体" w:eastAsia="仿宋_GB2312"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59690</wp:posOffset>
                </wp:positionV>
                <wp:extent cx="5362575" cy="9525"/>
                <wp:effectExtent l="0" t="19050" r="9525" b="2857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2575" cy="952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.95pt;margin-top:4.7pt;height:0.75pt;width:422.25pt;z-index:251659264;mso-width-relative:page;mso-height-relative:page;" filled="f" stroked="t" coordsize="21600,21600" o:gfxdata="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管理局关于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季度危险化学品经营许可证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颁发情况的通报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公安局、市场监管局、交通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运输局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闽清生态环境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根据《危险化学品经营许可证管理办法》（国家安全监管总局令第55号，国家安全监管总局第79号修正）第二十四条规定，现将我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季度危险化学品经营许可证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颁发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情况通报给你们（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具体名单见附件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闽清县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季度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危险化学品经营许可证许可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闽清县应急管理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  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闽清县2025年第一季度危险化学品经营许可证许可情况</w:t>
      </w:r>
    </w:p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8"/>
        <w:tblW w:w="14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224"/>
        <w:gridCol w:w="2042"/>
        <w:gridCol w:w="1253"/>
        <w:gridCol w:w="3806"/>
        <w:gridCol w:w="1461"/>
        <w:gridCol w:w="1199"/>
        <w:gridCol w:w="812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tblHeader/>
          <w:jc w:val="center"/>
        </w:trPr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许可范围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证号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有效期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属地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发证类型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bookmarkStart w:id="0" w:name="OLE_LINK1" w:colFirst="1" w:colLast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中石化森美（福建）石油有限公司福州闽清白洋加油站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福建省福州市闽清县白樟镇白洋村白洋388号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陈加彬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汽油、柴油。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闽榕危经梅[2025]0001号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2025.1.20-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2028.1.19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白樟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延期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中石化森美（福建）石油有限公司福州闽清池园加油站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闽清县池园镇宝新工业集中区125县道12公里处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陈加彬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加油站：汽油、柴油。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闽榕危经梅[2025]0002号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2025.4.25-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2028.4.24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池园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延期</w:t>
            </w:r>
          </w:p>
        </w:tc>
      </w:tr>
      <w:bookmarkEnd w:id="0"/>
    </w:tbl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</w:p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7"/>
        <w:tblpPr w:leftFromText="181" w:rightFromText="181" w:bottomFromText="200" w:vertAnchor="text" w:horzAnchor="page" w:tblpX="1528" w:tblpY="4661"/>
        <w:tblOverlap w:val="never"/>
        <w:tblW w:w="9075" w:type="dxa"/>
        <w:tblInd w:w="0" w:type="dxa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5"/>
      </w:tblGrid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7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spacing w:after="0" w:line="500" w:lineRule="exact"/>
              <w:ind w:firstLine="140" w:firstLineChars="50"/>
              <w:rPr>
                <w:rFonts w:hint="eastAsia"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抄送：</w:t>
            </w:r>
            <w:r>
              <w:rPr>
                <w:rFonts w:hint="eastAsia" w:ascii="宋体" w:hAnsi="宋体" w:eastAsia="宋体" w:cs="宋体"/>
                <w:sz w:val="28"/>
                <w:szCs w:val="32"/>
                <w:lang w:eastAsia="zh-CN"/>
              </w:rPr>
              <w:t>市应急局</w:t>
            </w: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>，白樟镇、池园镇</w:t>
            </w:r>
            <w:r>
              <w:rPr>
                <w:rFonts w:hint="eastAsia" w:ascii="宋体" w:hAnsi="宋体" w:eastAsia="宋体" w:cs="宋体"/>
                <w:sz w:val="28"/>
                <w:szCs w:val="32"/>
                <w:lang w:eastAsia="zh-CN"/>
              </w:rPr>
              <w:t>应急办，</w:t>
            </w:r>
            <w:r>
              <w:rPr>
                <w:rFonts w:hint="eastAsia" w:ascii="宋体" w:hAnsi="宋体" w:eastAsia="宋体" w:cs="宋体"/>
                <w:sz w:val="28"/>
                <w:szCs w:val="32"/>
              </w:rPr>
              <w:t>存档。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07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spacing w:after="0" w:line="500" w:lineRule="exact"/>
              <w:ind w:firstLine="140" w:firstLineChars="50"/>
              <w:rPr>
                <w:rFonts w:hint="eastAsia"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闽清县</w:t>
            </w:r>
            <w:r>
              <w:rPr>
                <w:rFonts w:hint="eastAsia" w:ascii="宋体" w:hAnsi="宋体" w:eastAsia="宋体" w:cs="宋体"/>
                <w:sz w:val="28"/>
                <w:szCs w:val="32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8"/>
                <w:szCs w:val="32"/>
              </w:rPr>
              <w:t xml:space="preserve">管理局                </w:t>
            </w: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8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32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>8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sz w:val="28"/>
                <w:szCs w:val="32"/>
              </w:rPr>
              <w:t>日印发</w:t>
            </w:r>
          </w:p>
        </w:tc>
      </w:tr>
    </w:tbl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00000000"/>
    <w:rsid w:val="00E246BE"/>
    <w:rsid w:val="016C2DF9"/>
    <w:rsid w:val="05B84CF7"/>
    <w:rsid w:val="05EE21F4"/>
    <w:rsid w:val="05F0252E"/>
    <w:rsid w:val="0BB07F24"/>
    <w:rsid w:val="0F585060"/>
    <w:rsid w:val="1266417F"/>
    <w:rsid w:val="12EC1E15"/>
    <w:rsid w:val="13A34A89"/>
    <w:rsid w:val="142D460A"/>
    <w:rsid w:val="14387107"/>
    <w:rsid w:val="147A37BE"/>
    <w:rsid w:val="154B744B"/>
    <w:rsid w:val="16BD5D73"/>
    <w:rsid w:val="19DB53CF"/>
    <w:rsid w:val="1CA41B55"/>
    <w:rsid w:val="20EE33F0"/>
    <w:rsid w:val="2138432F"/>
    <w:rsid w:val="21F87BEA"/>
    <w:rsid w:val="22480E87"/>
    <w:rsid w:val="25672D69"/>
    <w:rsid w:val="25C004FE"/>
    <w:rsid w:val="25F677E5"/>
    <w:rsid w:val="262306AF"/>
    <w:rsid w:val="275A4971"/>
    <w:rsid w:val="275B5A32"/>
    <w:rsid w:val="27F44470"/>
    <w:rsid w:val="285E3C77"/>
    <w:rsid w:val="2F8B7F85"/>
    <w:rsid w:val="331D7BB8"/>
    <w:rsid w:val="336E227F"/>
    <w:rsid w:val="34843104"/>
    <w:rsid w:val="35DA4A46"/>
    <w:rsid w:val="37AB24A8"/>
    <w:rsid w:val="37CB5BAC"/>
    <w:rsid w:val="37FA57D6"/>
    <w:rsid w:val="38467FC9"/>
    <w:rsid w:val="387E64B4"/>
    <w:rsid w:val="3CD07D87"/>
    <w:rsid w:val="3D090E96"/>
    <w:rsid w:val="3F8E52C8"/>
    <w:rsid w:val="3FF35DE7"/>
    <w:rsid w:val="40614572"/>
    <w:rsid w:val="41812A1D"/>
    <w:rsid w:val="41884C32"/>
    <w:rsid w:val="41B10040"/>
    <w:rsid w:val="42707510"/>
    <w:rsid w:val="43D15FD7"/>
    <w:rsid w:val="44577447"/>
    <w:rsid w:val="45F62B57"/>
    <w:rsid w:val="462B4515"/>
    <w:rsid w:val="46931A99"/>
    <w:rsid w:val="4A717401"/>
    <w:rsid w:val="4B4A78EA"/>
    <w:rsid w:val="4E1F2D2C"/>
    <w:rsid w:val="4E8B616A"/>
    <w:rsid w:val="52F17880"/>
    <w:rsid w:val="55C02333"/>
    <w:rsid w:val="57F77AEC"/>
    <w:rsid w:val="580D2F5C"/>
    <w:rsid w:val="598504B4"/>
    <w:rsid w:val="5A2E2391"/>
    <w:rsid w:val="5ABF021A"/>
    <w:rsid w:val="60C813AB"/>
    <w:rsid w:val="645C1A5F"/>
    <w:rsid w:val="65B83BB5"/>
    <w:rsid w:val="66B25230"/>
    <w:rsid w:val="67092027"/>
    <w:rsid w:val="67397386"/>
    <w:rsid w:val="67FB045E"/>
    <w:rsid w:val="692C1DE8"/>
    <w:rsid w:val="69FF381F"/>
    <w:rsid w:val="6BBB564B"/>
    <w:rsid w:val="6BDB7242"/>
    <w:rsid w:val="6BF625AF"/>
    <w:rsid w:val="6D052033"/>
    <w:rsid w:val="6DF3460F"/>
    <w:rsid w:val="6EBF5079"/>
    <w:rsid w:val="6F160335"/>
    <w:rsid w:val="6F8A4D81"/>
    <w:rsid w:val="6FAD3889"/>
    <w:rsid w:val="71721B53"/>
    <w:rsid w:val="73712A81"/>
    <w:rsid w:val="73BC0139"/>
    <w:rsid w:val="75001401"/>
    <w:rsid w:val="75DA1543"/>
    <w:rsid w:val="76C636FE"/>
    <w:rsid w:val="77BF4B12"/>
    <w:rsid w:val="797130E9"/>
    <w:rsid w:val="7AF82815"/>
    <w:rsid w:val="7CFD3188"/>
    <w:rsid w:val="7D52384C"/>
    <w:rsid w:val="7DFFA798"/>
    <w:rsid w:val="7FB037F7"/>
    <w:rsid w:val="7FBE6555"/>
    <w:rsid w:val="B4774FA8"/>
    <w:rsid w:val="CD66C91D"/>
    <w:rsid w:val="DFF3FAC1"/>
    <w:rsid w:val="E5FD0AD3"/>
    <w:rsid w:val="F3BDCB19"/>
    <w:rsid w:val="F66FE102"/>
    <w:rsid w:val="F87E9E73"/>
    <w:rsid w:val="FDDEC4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宋体"/>
      <w:bCs/>
      <w:color w:val="000000"/>
      <w:kern w:val="0"/>
      <w:sz w:val="36"/>
      <w:szCs w:val="32"/>
    </w:rPr>
  </w:style>
  <w:style w:type="paragraph" w:styleId="6">
    <w:name w:val="Body Text First Indent 2"/>
    <w:basedOn w:val="2"/>
    <w:next w:val="1"/>
    <w:unhideWhenUsed/>
    <w:qFormat/>
    <w:uiPriority w:val="99"/>
    <w:pPr>
      <w:ind w:firstLine="420"/>
    </w:pPr>
    <w:rPr>
      <w:rFonts w:ascii="Times New Roman" w:hAnsi="Times New Roma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928</Words>
  <Characters>1074</Characters>
  <Lines>0</Lines>
  <Paragraphs>0</Paragraphs>
  <TotalTime>10</TotalTime>
  <ScaleCrop>false</ScaleCrop>
  <LinksUpToDate>false</LinksUpToDate>
  <CharactersWithSpaces>1145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hp2015</dc:creator>
  <cp:lastModifiedBy>lenovo</cp:lastModifiedBy>
  <cp:lastPrinted>2025-04-08T19:30:00Z</cp:lastPrinted>
  <dcterms:modified xsi:type="dcterms:W3CDTF">2025-04-09T10:15:16Z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81775E0ED2A049B1A12A6A1BE29E4A6B</vt:lpwstr>
  </property>
</Properties>
</file>