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福州市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高层次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F类人才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拟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认定人员名单</w:t>
      </w:r>
    </w:p>
    <w:tbl>
      <w:tblPr>
        <w:tblStyle w:val="4"/>
        <w:tblW w:w="92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365"/>
        <w:gridCol w:w="4830"/>
        <w:gridCol w:w="2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  <w:t>姓</w:t>
            </w:r>
            <w:r>
              <w:rPr>
                <w:rFonts w:hint="eastAsia" w:ascii="仿宋_GB2312" w:hAnsi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  <w:t>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  <w:t>工作单位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  <w:t>认定意见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张燕燕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闽清县总医院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  <w:t>引进人才F类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林志铭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闽清职业中专学校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  <w:t>引进人才F类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方铁林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闽清县第一中学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  <w:t>引进人才F类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陈燕华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闽清县白樟镇中心小学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  <w:t>引进人才F类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张兆麒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闽清职业中专学校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  <w:t>引进人才F类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薛雨嫣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闽清县农村信用合作联社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  <w:t>现有人才F类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张启明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闽清县农村信用合作联社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  <w:t>现有人才F类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林冠廷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闽清县雄江镇综合便民服务中心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  <w:t>现有人才F类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邓玉容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闽清高级中学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  <w:t>现有人才F类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陈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铨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闽清县城关中学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  <w:t>现有人才F类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蒋寒旭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闽清县坂东镇中心小学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  <w:t>现有人才F类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刘玲烨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闽清县审计局乡镇审计中心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  <w:t>现有人才F类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刘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珊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闽清县公安局文职人员服务中心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  <w:t>现有人才F类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陈淑平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闽清县省璜镇中心小学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  <w:t>现有人才F类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黄国荣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闽清县总医院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  <w:t>现有人才F类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范丽君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闽清职业中专学校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  <w:t>现有人才F类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柯倩倩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中国农业银行股份有限公司闽清县支行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  <w:t>现有人才F类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黄诗淇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闽清职业中专学校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  <w:t>现有人才F类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陈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闽清县第三实验小学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  <w:t>现有人才F类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林艳平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闽清县金沙学校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  <w:t>现有人才F类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Njc1OWFjMTQ0YTNhZjY5YzBlNWEwMDBkMzc5OWQifQ=="/>
  </w:docVars>
  <w:rsids>
    <w:rsidRoot w:val="34031BBE"/>
    <w:rsid w:val="34031BBE"/>
    <w:rsid w:val="397F6E41"/>
    <w:rsid w:val="3BFD9C88"/>
    <w:rsid w:val="6EAF9606"/>
    <w:rsid w:val="7DBD2041"/>
    <w:rsid w:val="7F9F62A8"/>
    <w:rsid w:val="9F35C5D5"/>
    <w:rsid w:val="AEBE1321"/>
    <w:rsid w:val="BAEC4E02"/>
    <w:rsid w:val="FF7FC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0" w:afterLines="0" w:line="600" w:lineRule="atLeast"/>
      <w:ind w:firstLine="880" w:firstLineChars="200"/>
      <w:jc w:val="both"/>
    </w:pPr>
    <w:rPr>
      <w:rFonts w:ascii="Calibri" w:hAnsi="Calibri" w:eastAsia="仿宋_GB2312" w:cs="Times New Roman"/>
      <w:kern w:val="0"/>
      <w:sz w:val="32"/>
      <w:szCs w:val="20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eastAsia="宋体"/>
      <w:b/>
      <w:color w:val="FF0000"/>
      <w:w w:val="150"/>
      <w:kern w:val="44"/>
      <w:position w:val="-6"/>
      <w:sz w:val="84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2023-09-28T18:35:00Z</dcterms:created>
  <dc:creator>B0</dc:creator>
  <cp:lastModifiedBy>张了了</cp:lastModifiedBy>
  <dcterms:modified xsi:type="dcterms:W3CDTF">2024-04-10T15:11:26Z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A40D08BF2D0C437A89E44177B052776D_11</vt:lpwstr>
  </property>
</Properties>
</file>